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1D" w:rsidRDefault="001C5BAE" w:rsidP="004A44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</w:t>
      </w:r>
      <w:r w:rsidR="00737783">
        <w:rPr>
          <w:rFonts w:ascii="Times New Roman" w:hAnsi="Times New Roman"/>
          <w:b/>
          <w:sz w:val="24"/>
          <w:szCs w:val="24"/>
        </w:rPr>
        <w:t>учебник</w:t>
      </w:r>
      <w:r>
        <w:rPr>
          <w:rFonts w:ascii="Times New Roman" w:hAnsi="Times New Roman"/>
          <w:b/>
          <w:sz w:val="24"/>
          <w:szCs w:val="24"/>
        </w:rPr>
        <w:t>ов,</w:t>
      </w:r>
    </w:p>
    <w:p w:rsidR="002C551D" w:rsidRDefault="001C5BAE" w:rsidP="00936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используемых при реализации программы начального общего образования</w:t>
      </w:r>
    </w:p>
    <w:p w:rsidR="009366D0" w:rsidRPr="002B0CA7" w:rsidRDefault="00876B51" w:rsidP="00090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366D0" w:rsidRPr="002B0CA7">
        <w:rPr>
          <w:rFonts w:ascii="Times New Roman" w:hAnsi="Times New Roman"/>
          <w:b/>
          <w:sz w:val="24"/>
          <w:szCs w:val="24"/>
        </w:rPr>
        <w:t xml:space="preserve">в </w:t>
      </w:r>
      <w:r w:rsidR="00090A60">
        <w:rPr>
          <w:rFonts w:ascii="Times New Roman" w:hAnsi="Times New Roman"/>
          <w:b/>
          <w:sz w:val="24"/>
          <w:szCs w:val="24"/>
        </w:rPr>
        <w:t xml:space="preserve">филиале </w:t>
      </w:r>
      <w:r w:rsidR="009366D0" w:rsidRPr="002B0CA7">
        <w:rPr>
          <w:rFonts w:ascii="Times New Roman" w:hAnsi="Times New Roman"/>
          <w:b/>
          <w:sz w:val="24"/>
          <w:szCs w:val="24"/>
        </w:rPr>
        <w:t>МАОУ Новотарманской СОШ</w:t>
      </w:r>
      <w:r w:rsidR="00107C46">
        <w:rPr>
          <w:rFonts w:ascii="Times New Roman" w:hAnsi="Times New Roman"/>
          <w:b/>
          <w:sz w:val="24"/>
          <w:szCs w:val="24"/>
        </w:rPr>
        <w:t xml:space="preserve"> </w:t>
      </w:r>
      <w:r w:rsidR="00737783">
        <w:rPr>
          <w:rFonts w:ascii="Times New Roman" w:hAnsi="Times New Roman"/>
          <w:b/>
          <w:sz w:val="24"/>
          <w:szCs w:val="24"/>
        </w:rPr>
        <w:t>«Наримановская СОШ»</w:t>
      </w:r>
    </w:p>
    <w:p w:rsidR="001C5BAE" w:rsidRPr="002B0CA7" w:rsidRDefault="009366D0" w:rsidP="00090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</w:t>
      </w:r>
      <w:r w:rsidR="00876B51">
        <w:rPr>
          <w:rFonts w:ascii="Times New Roman" w:hAnsi="Times New Roman"/>
          <w:b/>
          <w:sz w:val="24"/>
          <w:szCs w:val="24"/>
        </w:rPr>
        <w:t>19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 w:rsidR="00876B51">
        <w:rPr>
          <w:rFonts w:ascii="Times New Roman" w:hAnsi="Times New Roman"/>
          <w:b/>
          <w:sz w:val="24"/>
          <w:szCs w:val="24"/>
        </w:rPr>
        <w:t>20</w:t>
      </w:r>
      <w:r w:rsidRPr="002B0C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Style w:val="af6"/>
        <w:tblW w:w="10774" w:type="dxa"/>
        <w:tblInd w:w="-176" w:type="dxa"/>
        <w:tblLayout w:type="fixed"/>
        <w:tblLook w:val="04A0"/>
      </w:tblPr>
      <w:tblGrid>
        <w:gridCol w:w="991"/>
        <w:gridCol w:w="1558"/>
        <w:gridCol w:w="2692"/>
        <w:gridCol w:w="7"/>
        <w:gridCol w:w="2685"/>
        <w:gridCol w:w="1134"/>
        <w:gridCol w:w="6"/>
        <w:gridCol w:w="845"/>
        <w:gridCol w:w="856"/>
      </w:tblGrid>
      <w:tr w:rsidR="00BB5658" w:rsidRPr="002B0CA7" w:rsidTr="00090A60">
        <w:trPr>
          <w:trHeight w:val="662"/>
        </w:trPr>
        <w:tc>
          <w:tcPr>
            <w:tcW w:w="991" w:type="dxa"/>
            <w:vMerge w:val="restart"/>
          </w:tcPr>
          <w:p w:rsidR="00BB5658" w:rsidRPr="002B0CA7" w:rsidRDefault="00BB5658" w:rsidP="00FF61EC">
            <w:pPr>
              <w:ind w:left="-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58" w:type="dxa"/>
            <w:vMerge w:val="restart"/>
          </w:tcPr>
          <w:p w:rsidR="00BB5658" w:rsidRPr="002B0CA7" w:rsidRDefault="00BB5658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692" w:type="dxa"/>
            <w:vMerge w:val="restart"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2692" w:type="dxa"/>
            <w:gridSpan w:val="2"/>
            <w:vMerge w:val="restart"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34" w:type="dxa"/>
            <w:vMerge w:val="restart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Плани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руемое коли</w:t>
            </w:r>
            <w:r w:rsidR="002C551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чество учащих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ся</w:t>
            </w:r>
          </w:p>
        </w:tc>
        <w:tc>
          <w:tcPr>
            <w:tcW w:w="1707" w:type="dxa"/>
            <w:gridSpan w:val="3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 них обеспечены учебниками</w:t>
            </w:r>
          </w:p>
        </w:tc>
      </w:tr>
      <w:tr w:rsidR="00BB5658" w:rsidRPr="002B0CA7" w:rsidTr="00090A60">
        <w:trPr>
          <w:trHeight w:val="1150"/>
        </w:trPr>
        <w:tc>
          <w:tcPr>
            <w:tcW w:w="991" w:type="dxa"/>
            <w:vMerge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vMerge/>
          </w:tcPr>
          <w:p w:rsidR="00BB5658" w:rsidRPr="002B0CA7" w:rsidRDefault="00BB5658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vMerge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gridSpan w:val="2"/>
            <w:vMerge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 фонда библ. (%)</w:t>
            </w:r>
          </w:p>
        </w:tc>
        <w:tc>
          <w:tcPr>
            <w:tcW w:w="856" w:type="dxa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За</w:t>
            </w:r>
            <w:r w:rsidR="00FF61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счет районного обменного фонда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(%)</w:t>
            </w:r>
          </w:p>
        </w:tc>
      </w:tr>
      <w:tr w:rsidR="00656062" w:rsidRPr="002B0CA7" w:rsidTr="00090A60">
        <w:trPr>
          <w:trHeight w:val="1150"/>
        </w:trPr>
        <w:tc>
          <w:tcPr>
            <w:tcW w:w="991" w:type="dxa"/>
            <w:vMerge w:val="restart"/>
          </w:tcPr>
          <w:p w:rsidR="00656062" w:rsidRPr="002B0CA7" w:rsidRDefault="00656062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  <w:vMerge w:val="restart"/>
          </w:tcPr>
          <w:p w:rsidR="00656062" w:rsidRPr="002B0CA7" w:rsidRDefault="00656062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2" w:type="dxa"/>
          </w:tcPr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Азбука. Горецкий В.Г., Кирюшин В.Г., Виноградская Л.А. и др., Просвещение 2016</w:t>
            </w:r>
            <w:r w:rsidR="00107C46"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2" w:type="dxa"/>
            <w:gridSpan w:val="2"/>
            <w:vMerge w:val="restart"/>
          </w:tcPr>
          <w:p w:rsidR="003B6EB4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</w:t>
            </w:r>
          </w:p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класс УМК Школа России. С.А. Шейкина, под ред. Е.С. Галанжиной, 2016</w:t>
            </w:r>
          </w:p>
        </w:tc>
        <w:tc>
          <w:tcPr>
            <w:tcW w:w="1134" w:type="dxa"/>
            <w:vMerge w:val="restart"/>
          </w:tcPr>
          <w:p w:rsidR="00656062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0A6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56062" w:rsidRPr="002B0CA7" w:rsidTr="00090A60">
        <w:tc>
          <w:tcPr>
            <w:tcW w:w="991" w:type="dxa"/>
            <w:vMerge/>
            <w:vAlign w:val="center"/>
          </w:tcPr>
          <w:p w:rsidR="00656062" w:rsidRPr="002B0CA7" w:rsidRDefault="00656062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vMerge/>
          </w:tcPr>
          <w:p w:rsidR="00656062" w:rsidRPr="002B0CA7" w:rsidRDefault="00656062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</w:tcPr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язык. 1 класс, Канакина В.П., Горецкий В.Г., Просвещение, 2016</w:t>
            </w:r>
            <w:r w:rsidR="00107C46"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2" w:type="dxa"/>
            <w:gridSpan w:val="2"/>
            <w:vMerge/>
          </w:tcPr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656062" w:rsidRPr="00090A60" w:rsidRDefault="00656062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090A60">
        <w:tc>
          <w:tcPr>
            <w:tcW w:w="991" w:type="dxa"/>
          </w:tcPr>
          <w:p w:rsidR="0064613C" w:rsidRPr="002B0CA7" w:rsidRDefault="0064613C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2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язык. 2 класс, Канакина В.П., Горецкий В.Г., Просвещение, 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2" w:type="dxa"/>
            <w:gridSpan w:val="2"/>
          </w:tcPr>
          <w:p w:rsidR="00A01A8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64613C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  <w:p w:rsidR="004A4467" w:rsidRPr="002B0CA7" w:rsidRDefault="004A4467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64613C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090A60">
        <w:tc>
          <w:tcPr>
            <w:tcW w:w="991" w:type="dxa"/>
          </w:tcPr>
          <w:p w:rsidR="0064613C" w:rsidRPr="0064613C" w:rsidRDefault="0064613C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64613C" w:rsidRPr="0064613C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2" w:type="dxa"/>
          </w:tcPr>
          <w:p w:rsidR="0064613C" w:rsidRPr="0064613C" w:rsidRDefault="0064613C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Русский язык.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класс, Канакина В.П., Горецкий В.Г., Просвещение, 2016-2017</w:t>
            </w:r>
          </w:p>
        </w:tc>
        <w:tc>
          <w:tcPr>
            <w:tcW w:w="2692" w:type="dxa"/>
            <w:gridSpan w:val="2"/>
          </w:tcPr>
          <w:p w:rsidR="00A01A87" w:rsidRDefault="0064613C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</w:t>
            </w:r>
          </w:p>
          <w:p w:rsidR="0064613C" w:rsidRDefault="0064613C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 класс УМК Школа России. С.А. Шейкина, под ред. Е.С. Галанжиной, 2016</w:t>
            </w:r>
          </w:p>
          <w:p w:rsidR="004A4467" w:rsidRPr="0064613C" w:rsidRDefault="004A4467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64613C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64613C" w:rsidRPr="0064613C" w:rsidRDefault="0064613C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64613C" w:rsidRPr="0064613C" w:rsidRDefault="0064613C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656"/>
        </w:trPr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90A60" w:rsidRPr="002B0CA7" w:rsidRDefault="00090A60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2" w:type="dxa"/>
          </w:tcPr>
          <w:p w:rsidR="00090A60" w:rsidRPr="002B0CA7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Русский язык.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класс, Канакина В.П., Горецкий В.Г., Просвещение, 2016-2017</w:t>
            </w:r>
          </w:p>
        </w:tc>
        <w:tc>
          <w:tcPr>
            <w:tcW w:w="2692" w:type="dxa"/>
            <w:gridSpan w:val="2"/>
          </w:tcPr>
          <w:p w:rsidR="00090A60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090A60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 УМК Школа России. С.А. Шейкина, под ред. Е.С. Галанжиной, 2016</w:t>
            </w:r>
          </w:p>
          <w:p w:rsidR="004A4467" w:rsidRPr="002B0CA7" w:rsidRDefault="004A4467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090A60">
        <w:trPr>
          <w:trHeight w:val="1503"/>
        </w:trPr>
        <w:tc>
          <w:tcPr>
            <w:tcW w:w="991" w:type="dxa"/>
          </w:tcPr>
          <w:p w:rsidR="0064613C" w:rsidRPr="002B0CA7" w:rsidRDefault="0064613C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2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чтение. 1 класс, Климанова Л.Ф., Горецкий В.Г. и др. в 2ч, Просвещение 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2" w:type="dxa"/>
            <w:gridSpan w:val="2"/>
          </w:tcPr>
          <w:p w:rsidR="00A01A8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64613C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  <w:p w:rsidR="004A4467" w:rsidRPr="002B0CA7" w:rsidRDefault="004A4467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64613C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090A60">
        <w:tc>
          <w:tcPr>
            <w:tcW w:w="991" w:type="dxa"/>
          </w:tcPr>
          <w:p w:rsidR="0064613C" w:rsidRPr="002B0CA7" w:rsidRDefault="0064613C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558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2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чтение. 2 класс, Климанова Л.Ф., Горецкий В.Г. и др. в 2ч, Просвещение 2016-2017</w:t>
            </w:r>
          </w:p>
        </w:tc>
        <w:tc>
          <w:tcPr>
            <w:tcW w:w="2692" w:type="dxa"/>
            <w:gridSpan w:val="2"/>
          </w:tcPr>
          <w:p w:rsidR="00A01A8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64613C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656"/>
        </w:trPr>
        <w:tc>
          <w:tcPr>
            <w:tcW w:w="991" w:type="dxa"/>
          </w:tcPr>
          <w:p w:rsidR="00090A60" w:rsidRPr="0064613C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090A60" w:rsidRPr="0064613C" w:rsidRDefault="00090A60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2" w:type="dxa"/>
          </w:tcPr>
          <w:p w:rsidR="00090A60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Литературное чтение. </w:t>
            </w:r>
          </w:p>
          <w:p w:rsidR="00090A60" w:rsidRPr="0064613C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3 класс, Климанова Л.Ф., Горецкий В.Г. и др. в 2ч, Просвещение 2016-2017</w:t>
            </w:r>
          </w:p>
        </w:tc>
        <w:tc>
          <w:tcPr>
            <w:tcW w:w="2692" w:type="dxa"/>
            <w:gridSpan w:val="2"/>
          </w:tcPr>
          <w:p w:rsidR="00090A60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090A60" w:rsidRPr="0064613C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090A60" w:rsidRPr="0064613C" w:rsidRDefault="00090A60" w:rsidP="002C551D">
            <w:pPr>
              <w:jc w:val="center"/>
              <w:rPr>
                <w:sz w:val="24"/>
                <w:szCs w:val="24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64613C" w:rsidRDefault="00090A60" w:rsidP="002C551D">
            <w:pPr>
              <w:jc w:val="center"/>
              <w:rPr>
                <w:sz w:val="24"/>
                <w:szCs w:val="24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090A60">
        <w:trPr>
          <w:trHeight w:val="1480"/>
        </w:trPr>
        <w:tc>
          <w:tcPr>
            <w:tcW w:w="991" w:type="dxa"/>
            <w:tcBorders>
              <w:bottom w:val="single" w:sz="4" w:space="0" w:color="auto"/>
            </w:tcBorders>
          </w:tcPr>
          <w:p w:rsidR="0064613C" w:rsidRPr="002B0CA7" w:rsidRDefault="0064613C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090A60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чтение.</w:t>
            </w:r>
          </w:p>
          <w:p w:rsidR="0064613C" w:rsidRPr="002B0CA7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класс, Климанова Л.Ф., Горецкий В.Г. и др. в 2ч, Просвещение 2016-2017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090A60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</w:t>
            </w:r>
          </w:p>
          <w:p w:rsidR="0064613C" w:rsidRPr="002B0CA7" w:rsidRDefault="00090A60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</w:t>
            </w: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класс УМК Школа России. С.А. Шейкина, под ред. Е.С. Галанжиной,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613C" w:rsidRPr="00090A60" w:rsidRDefault="00090A60" w:rsidP="0064613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4613C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64613C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932"/>
        </w:trPr>
        <w:tc>
          <w:tcPr>
            <w:tcW w:w="991" w:type="dxa"/>
          </w:tcPr>
          <w:p w:rsidR="00090A60" w:rsidRPr="004D29AF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29A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90A60" w:rsidRPr="004D29AF" w:rsidRDefault="00090A60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29AF">
              <w:rPr>
                <w:rFonts w:ascii="Times New Roman" w:hAnsi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2692" w:type="dxa"/>
          </w:tcPr>
          <w:p w:rsidR="00090A60" w:rsidRPr="004D29AF" w:rsidRDefault="00090A60" w:rsidP="0033485F">
            <w:pPr>
              <w:pStyle w:val="ac"/>
              <w:spacing w:after="0"/>
              <w:jc w:val="both"/>
            </w:pPr>
            <w:r w:rsidRPr="004D29AF">
              <w:t xml:space="preserve">Студеникин М.Т.       </w:t>
            </w:r>
          </w:p>
          <w:p w:rsidR="00090A60" w:rsidRPr="004D29AF" w:rsidRDefault="00090A60" w:rsidP="0037274A">
            <w:pPr>
              <w:pStyle w:val="ac"/>
              <w:spacing w:after="0"/>
              <w:jc w:val="both"/>
              <w:rPr>
                <w:lang w:eastAsia="en-US"/>
              </w:rPr>
            </w:pPr>
            <w:r w:rsidRPr="004D29AF">
              <w:t>Основы религиозных культур и светской этики. Основы светской этики  4 класс  Учебник.- М.: Русское слово, 201</w:t>
            </w:r>
            <w:r>
              <w:t>5</w:t>
            </w:r>
            <w:r w:rsidRPr="004D29AF">
              <w:t>год</w:t>
            </w:r>
          </w:p>
        </w:tc>
        <w:tc>
          <w:tcPr>
            <w:tcW w:w="2692" w:type="dxa"/>
            <w:gridSpan w:val="2"/>
          </w:tcPr>
          <w:p w:rsidR="00090A60" w:rsidRPr="004D29AF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«Программа курса Основы религиозных культур и светской этики для общеобразовательных учреждений», А. Я. Данилюк, 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33485F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3348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90A60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090A60" w:rsidRPr="004D29AF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4D29AF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090A60">
        <w:tc>
          <w:tcPr>
            <w:tcW w:w="991" w:type="dxa"/>
          </w:tcPr>
          <w:p w:rsidR="0033485F" w:rsidRPr="002B0CA7" w:rsidRDefault="0033485F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33485F" w:rsidRPr="002B0CA7" w:rsidRDefault="0033485F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92" w:type="dxa"/>
          </w:tcPr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язык. 2 класс, Афанасьева О.В., Михеева И.В., в 2-х частях, Дрофа, 2015-2016</w:t>
            </w:r>
          </w:p>
        </w:tc>
        <w:tc>
          <w:tcPr>
            <w:tcW w:w="2692" w:type="dxa"/>
            <w:gridSpan w:val="2"/>
          </w:tcPr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О.В.Афанасьева, И.В.Михеева, Рабочая программа.</w:t>
            </w:r>
          </w:p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Английский язык. </w:t>
            </w:r>
          </w:p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2-4 классы, серия «</w:t>
            </w:r>
            <w:r w:rsidRPr="002B0CA7">
              <w:rPr>
                <w:rFonts w:ascii="Times New Roman" w:hAnsi="Times New Roman"/>
                <w:sz w:val="24"/>
                <w:szCs w:val="24"/>
                <w:lang w:val="en-US" w:eastAsia="en-US"/>
              </w:rPr>
              <w:t>RainbowEnglish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2016 </w:t>
            </w:r>
          </w:p>
        </w:tc>
        <w:tc>
          <w:tcPr>
            <w:tcW w:w="1134" w:type="dxa"/>
          </w:tcPr>
          <w:p w:rsidR="0033485F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090A60">
        <w:tc>
          <w:tcPr>
            <w:tcW w:w="991" w:type="dxa"/>
          </w:tcPr>
          <w:p w:rsidR="0033485F" w:rsidRPr="002B0CA7" w:rsidRDefault="0033485F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33485F" w:rsidRPr="002B0CA7" w:rsidRDefault="0033485F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92" w:type="dxa"/>
          </w:tcPr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язык.</w:t>
            </w:r>
          </w:p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 класс, Афанасьева О.В., Михеева И.В., в 2-х частях, Дрофа, 2015-2016</w:t>
            </w:r>
          </w:p>
        </w:tc>
        <w:tc>
          <w:tcPr>
            <w:tcW w:w="2692" w:type="dxa"/>
            <w:gridSpan w:val="2"/>
          </w:tcPr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О.В.Афанасьева, И.В.Михеева, Рабочая программа.</w:t>
            </w:r>
          </w:p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язык.</w:t>
            </w:r>
          </w:p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2-4 классы, серия «</w:t>
            </w:r>
            <w:r w:rsidRPr="002B0CA7">
              <w:rPr>
                <w:rFonts w:ascii="Times New Roman" w:hAnsi="Times New Roman"/>
                <w:sz w:val="24"/>
                <w:szCs w:val="24"/>
                <w:lang w:val="en-US" w:eastAsia="en-US"/>
              </w:rPr>
              <w:t>RainbowEnglish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2016 </w:t>
            </w:r>
          </w:p>
        </w:tc>
        <w:tc>
          <w:tcPr>
            <w:tcW w:w="1134" w:type="dxa"/>
          </w:tcPr>
          <w:p w:rsidR="0033485F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090A60">
        <w:tc>
          <w:tcPr>
            <w:tcW w:w="991" w:type="dxa"/>
          </w:tcPr>
          <w:p w:rsidR="0033485F" w:rsidRPr="002B0CA7" w:rsidRDefault="0033485F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33485F" w:rsidRPr="002B0CA7" w:rsidRDefault="0033485F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92" w:type="dxa"/>
          </w:tcPr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язык. 4 класс, Афанасьева О.В., Михеева И.В., в 2-х частях, Дрофа, 2015-2016</w:t>
            </w:r>
          </w:p>
        </w:tc>
        <w:tc>
          <w:tcPr>
            <w:tcW w:w="2692" w:type="dxa"/>
            <w:gridSpan w:val="2"/>
          </w:tcPr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О.В.Афанасьева, И.В.Михеева, Рабочая программа.</w:t>
            </w:r>
          </w:p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язык.</w:t>
            </w:r>
          </w:p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2-4 классы, серия «</w:t>
            </w:r>
            <w:r w:rsidRPr="002B0CA7">
              <w:rPr>
                <w:rFonts w:ascii="Times New Roman" w:hAnsi="Times New Roman"/>
                <w:sz w:val="24"/>
                <w:szCs w:val="24"/>
                <w:lang w:val="en-US" w:eastAsia="en-US"/>
              </w:rPr>
              <w:t>RainbowEnglish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2016 </w:t>
            </w:r>
          </w:p>
        </w:tc>
        <w:tc>
          <w:tcPr>
            <w:tcW w:w="1134" w:type="dxa"/>
          </w:tcPr>
          <w:p w:rsidR="0033485F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090A60">
        <w:trPr>
          <w:trHeight w:val="504"/>
        </w:trPr>
        <w:tc>
          <w:tcPr>
            <w:tcW w:w="991" w:type="dxa"/>
          </w:tcPr>
          <w:p w:rsidR="0033485F" w:rsidRPr="002B0CA7" w:rsidRDefault="0033485F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</w:tcPr>
          <w:p w:rsidR="0033485F" w:rsidRPr="002B0CA7" w:rsidRDefault="0033485F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2" w:type="dxa"/>
          </w:tcPr>
          <w:p w:rsidR="003B6EB4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в 2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ч. </w:t>
            </w:r>
          </w:p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класс. Моро М.И., Степанова С.В., Волкова С.И. Просвещение 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2" w:type="dxa"/>
            <w:gridSpan w:val="2"/>
          </w:tcPr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33485F" w:rsidRPr="002B0CA7" w:rsidRDefault="0033485F" w:rsidP="00A67809">
            <w:pPr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33485F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090A60">
        <w:tc>
          <w:tcPr>
            <w:tcW w:w="991" w:type="dxa"/>
          </w:tcPr>
          <w:p w:rsidR="0033485F" w:rsidRPr="002B0CA7" w:rsidRDefault="0033485F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33485F" w:rsidRPr="002B0CA7" w:rsidRDefault="0033485F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2" w:type="dxa"/>
          </w:tcPr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в 2ч. </w:t>
            </w:r>
          </w:p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класс. Моро М.И., Бантова М.А., Бельтюкова Г.В.,  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Просвещение 2016-2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2" w:type="dxa"/>
            <w:gridSpan w:val="2"/>
          </w:tcPr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Рабочие программы Начальная школа </w:t>
            </w:r>
          </w:p>
          <w:p w:rsidR="0033485F" w:rsidRPr="002B0CA7" w:rsidRDefault="0033485F" w:rsidP="00A67809">
            <w:pPr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класс УМК Школа России. С.А. Шейкина, 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 ред. Е.С. Галанжиной, 2016</w:t>
            </w:r>
          </w:p>
        </w:tc>
        <w:tc>
          <w:tcPr>
            <w:tcW w:w="1134" w:type="dxa"/>
          </w:tcPr>
          <w:p w:rsidR="0033485F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851" w:type="dxa"/>
            <w:gridSpan w:val="2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4A4467" w:rsidRPr="002B0CA7" w:rsidTr="004461FB">
        <w:trPr>
          <w:trHeight w:val="1656"/>
        </w:trPr>
        <w:tc>
          <w:tcPr>
            <w:tcW w:w="991" w:type="dxa"/>
          </w:tcPr>
          <w:p w:rsidR="004A4467" w:rsidRPr="001F7930" w:rsidRDefault="004A4467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558" w:type="dxa"/>
          </w:tcPr>
          <w:p w:rsidR="004A4467" w:rsidRPr="001F7930" w:rsidRDefault="004A4467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2" w:type="dxa"/>
          </w:tcPr>
          <w:p w:rsidR="004A4467" w:rsidRPr="001F7930" w:rsidRDefault="004A4467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в 2ч.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 Моро М.И., Бантова М.А., Бельтюкова Г.В.,  Просвещение 2016-2017</w:t>
            </w:r>
          </w:p>
        </w:tc>
        <w:tc>
          <w:tcPr>
            <w:tcW w:w="2692" w:type="dxa"/>
            <w:gridSpan w:val="2"/>
          </w:tcPr>
          <w:p w:rsidR="004A4467" w:rsidRDefault="004A4467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4A4467" w:rsidRPr="001F7930" w:rsidRDefault="004A4467" w:rsidP="001F7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4A4467" w:rsidRPr="00090A60" w:rsidRDefault="004A4467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4A4467" w:rsidRPr="001F7930" w:rsidRDefault="004A4467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4A4467" w:rsidRPr="001F7930" w:rsidRDefault="004A4467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4A4467" w:rsidRPr="002B0CA7" w:rsidTr="00557DCC">
        <w:trPr>
          <w:trHeight w:val="1656"/>
        </w:trPr>
        <w:tc>
          <w:tcPr>
            <w:tcW w:w="991" w:type="dxa"/>
          </w:tcPr>
          <w:p w:rsidR="004A4467" w:rsidRPr="002B0CA7" w:rsidRDefault="004A4467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4A4467" w:rsidRPr="002B0CA7" w:rsidRDefault="004A4467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2" w:type="dxa"/>
          </w:tcPr>
          <w:p w:rsidR="004A4467" w:rsidRDefault="004A4467" w:rsidP="003B6EB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в 2ч</w:t>
            </w:r>
          </w:p>
          <w:p w:rsidR="004A4467" w:rsidRPr="002B0CA7" w:rsidRDefault="004A4467" w:rsidP="003B6EB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 Моро М.И., Бантова М.А., Бельтюкова Г.В.,  Просвещение 2016-2017</w:t>
            </w:r>
          </w:p>
        </w:tc>
        <w:tc>
          <w:tcPr>
            <w:tcW w:w="2692" w:type="dxa"/>
            <w:gridSpan w:val="2"/>
          </w:tcPr>
          <w:p w:rsidR="004A4467" w:rsidRDefault="004A4467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4A4467" w:rsidRPr="002B0CA7" w:rsidRDefault="004A4467" w:rsidP="001F79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4A4467" w:rsidRPr="00090A60" w:rsidRDefault="004A4467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4A4467" w:rsidRPr="002B0CA7" w:rsidRDefault="004A4467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4A4467" w:rsidRPr="002B0CA7" w:rsidRDefault="004A4467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090A60">
        <w:trPr>
          <w:trHeight w:val="792"/>
        </w:trPr>
        <w:tc>
          <w:tcPr>
            <w:tcW w:w="991" w:type="dxa"/>
          </w:tcPr>
          <w:p w:rsidR="001F7930" w:rsidRPr="002B0CA7" w:rsidRDefault="001F793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</w:tcPr>
          <w:p w:rsidR="001F7930" w:rsidRPr="002B0CA7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2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мир.</w:t>
            </w:r>
          </w:p>
          <w:p w:rsidR="001F7930" w:rsidRPr="002B0CA7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класс. Плешаков А.А. Просвещение, 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2" w:type="dxa"/>
            <w:gridSpan w:val="2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1F7930" w:rsidRPr="002B0CA7" w:rsidRDefault="001F7930" w:rsidP="00A67809">
            <w:pPr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090A60">
        <w:tc>
          <w:tcPr>
            <w:tcW w:w="991" w:type="dxa"/>
          </w:tcPr>
          <w:p w:rsidR="001F7930" w:rsidRPr="002B0CA7" w:rsidRDefault="001F793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1F7930" w:rsidRPr="002B0CA7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2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мир.</w:t>
            </w:r>
          </w:p>
          <w:p w:rsidR="001F7930" w:rsidRPr="002B0CA7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 класс. Плешаков А.А. Просвещение, 2016</w:t>
            </w:r>
          </w:p>
        </w:tc>
        <w:tc>
          <w:tcPr>
            <w:tcW w:w="2692" w:type="dxa"/>
            <w:gridSpan w:val="2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1F7930" w:rsidRPr="002B0CA7" w:rsidRDefault="001F7930" w:rsidP="00A67809">
            <w:pPr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656"/>
        </w:trPr>
        <w:tc>
          <w:tcPr>
            <w:tcW w:w="991" w:type="dxa"/>
          </w:tcPr>
          <w:p w:rsidR="00090A60" w:rsidRPr="001F7930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090A60" w:rsidRPr="001F7930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2" w:type="dxa"/>
          </w:tcPr>
          <w:p w:rsidR="00090A60" w:rsidRDefault="00090A60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мир.</w:t>
            </w:r>
          </w:p>
          <w:p w:rsidR="00090A60" w:rsidRPr="001F7930" w:rsidRDefault="00090A60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 класс. Плешаков А.А. Просвещение, 2016</w:t>
            </w:r>
          </w:p>
        </w:tc>
        <w:tc>
          <w:tcPr>
            <w:tcW w:w="2692" w:type="dxa"/>
            <w:gridSpan w:val="2"/>
          </w:tcPr>
          <w:p w:rsidR="00090A60" w:rsidRDefault="00090A60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090A60" w:rsidRPr="001F7930" w:rsidRDefault="00090A60" w:rsidP="001F7930">
            <w:pPr>
              <w:rPr>
                <w:rFonts w:ascii="Times New Roman" w:hAnsi="Times New Roman"/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700"/>
        </w:trPr>
        <w:tc>
          <w:tcPr>
            <w:tcW w:w="991" w:type="dxa"/>
          </w:tcPr>
          <w:p w:rsidR="00090A60" w:rsidRPr="001F7930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90A60" w:rsidRPr="001F7930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2" w:type="dxa"/>
          </w:tcPr>
          <w:p w:rsidR="00090A60" w:rsidRDefault="00090A60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Окружающий мир. </w:t>
            </w:r>
          </w:p>
          <w:p w:rsidR="00090A60" w:rsidRPr="001F7930" w:rsidRDefault="00090A60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 Плешаков А.А. Просвещение, 2016</w:t>
            </w:r>
          </w:p>
        </w:tc>
        <w:tc>
          <w:tcPr>
            <w:tcW w:w="2692" w:type="dxa"/>
            <w:gridSpan w:val="2"/>
          </w:tcPr>
          <w:p w:rsidR="00090A60" w:rsidRPr="001F7930" w:rsidRDefault="00090A60" w:rsidP="001F7930">
            <w:pPr>
              <w:rPr>
                <w:rFonts w:ascii="Times New Roman" w:hAnsi="Times New Roman"/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090A60">
        <w:trPr>
          <w:trHeight w:val="901"/>
        </w:trPr>
        <w:tc>
          <w:tcPr>
            <w:tcW w:w="991" w:type="dxa"/>
          </w:tcPr>
          <w:p w:rsidR="001F7930" w:rsidRPr="001F7930" w:rsidRDefault="001F793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2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1 класс. Критская Е.Д., Сергеева Г.П., Шмагина Т.С., Просвещение, 2016</w:t>
            </w:r>
          </w:p>
        </w:tc>
        <w:tc>
          <w:tcPr>
            <w:tcW w:w="2692" w:type="dxa"/>
            <w:gridSpan w:val="2"/>
          </w:tcPr>
          <w:p w:rsidR="001F7930" w:rsidRPr="001F7930" w:rsidRDefault="001F7930" w:rsidP="00A67809">
            <w:pPr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Рабочие программы. Предметная линия учебников Г.П. Сергеевой, Е.Д. Критской, 1-4 классы, 2017</w:t>
            </w:r>
          </w:p>
        </w:tc>
        <w:tc>
          <w:tcPr>
            <w:tcW w:w="1134" w:type="dxa"/>
          </w:tcPr>
          <w:p w:rsidR="001F793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090A60">
        <w:tc>
          <w:tcPr>
            <w:tcW w:w="991" w:type="dxa"/>
          </w:tcPr>
          <w:p w:rsidR="001F7930" w:rsidRPr="001F7930" w:rsidRDefault="001F793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2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2 класс. Критская Е.Д., Сергеева Г.П., Шмагина Т.С., Просвещение, 2016</w:t>
            </w:r>
          </w:p>
        </w:tc>
        <w:tc>
          <w:tcPr>
            <w:tcW w:w="2692" w:type="dxa"/>
            <w:gridSpan w:val="2"/>
          </w:tcPr>
          <w:p w:rsidR="001F7930" w:rsidRPr="001F7930" w:rsidRDefault="001F7930" w:rsidP="00A67809">
            <w:pPr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Рабочие программы. Предметная линия учебников Г.П. Сергеевой, Е.Д. Критской, 1-4 классы, 2017</w:t>
            </w:r>
          </w:p>
        </w:tc>
        <w:tc>
          <w:tcPr>
            <w:tcW w:w="1134" w:type="dxa"/>
          </w:tcPr>
          <w:p w:rsidR="001F7930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932"/>
        </w:trPr>
        <w:tc>
          <w:tcPr>
            <w:tcW w:w="991" w:type="dxa"/>
          </w:tcPr>
          <w:p w:rsidR="00090A60" w:rsidRPr="001F7930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558" w:type="dxa"/>
          </w:tcPr>
          <w:p w:rsidR="00090A60" w:rsidRPr="001F7930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2" w:type="dxa"/>
          </w:tcPr>
          <w:p w:rsidR="00090A60" w:rsidRPr="001F7930" w:rsidRDefault="00090A60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 Критская Е.Д., Сергеева Г.П., Шмагина Т.С., Просвещение, 2016</w:t>
            </w:r>
          </w:p>
        </w:tc>
        <w:tc>
          <w:tcPr>
            <w:tcW w:w="2692" w:type="dxa"/>
            <w:gridSpan w:val="2"/>
          </w:tcPr>
          <w:p w:rsidR="00090A6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</w:t>
            </w:r>
          </w:p>
          <w:p w:rsidR="00090A6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Рабочие программы. Предметная линия учебников Г.П. Сергеевой, Е.Д. Критской,</w:t>
            </w:r>
          </w:p>
          <w:p w:rsidR="00090A60" w:rsidRPr="001F793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1-4 классы, 2017</w:t>
            </w:r>
          </w:p>
        </w:tc>
        <w:tc>
          <w:tcPr>
            <w:tcW w:w="1134" w:type="dxa"/>
          </w:tcPr>
          <w:p w:rsidR="00090A60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656"/>
        </w:trPr>
        <w:tc>
          <w:tcPr>
            <w:tcW w:w="991" w:type="dxa"/>
          </w:tcPr>
          <w:p w:rsidR="00090A60" w:rsidRPr="001F7930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90A60" w:rsidRPr="001F7930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2" w:type="dxa"/>
          </w:tcPr>
          <w:p w:rsidR="00090A60" w:rsidRPr="001F7930" w:rsidRDefault="00090A60" w:rsidP="001F793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 Критская Е.Д., Сергеева Г.П., Шмагина Т.С., Просвещение, 2016</w:t>
            </w:r>
          </w:p>
        </w:tc>
        <w:tc>
          <w:tcPr>
            <w:tcW w:w="2692" w:type="dxa"/>
            <w:gridSpan w:val="2"/>
          </w:tcPr>
          <w:p w:rsidR="00090A6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Музыка. </w:t>
            </w:r>
          </w:p>
          <w:p w:rsidR="00090A6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Предметная линия </w:t>
            </w:r>
          </w:p>
          <w:p w:rsidR="00090A60" w:rsidRPr="001F793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Г.П.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Сергеевой, Е.Д. Критской, 1-4 классы, 2017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090A60">
        <w:trPr>
          <w:trHeight w:val="1380"/>
        </w:trPr>
        <w:tc>
          <w:tcPr>
            <w:tcW w:w="991" w:type="dxa"/>
          </w:tcPr>
          <w:p w:rsidR="001F7930" w:rsidRPr="001F7930" w:rsidRDefault="001F793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2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искусство. Ты изображаешь, украшаешь и строишь. 1 класс Неменская Л.А., Просвещение, 2015-2017</w:t>
            </w:r>
          </w:p>
        </w:tc>
        <w:tc>
          <w:tcPr>
            <w:tcW w:w="2692" w:type="dxa"/>
            <w:gridSpan w:val="2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090A60">
        <w:tc>
          <w:tcPr>
            <w:tcW w:w="991" w:type="dxa"/>
          </w:tcPr>
          <w:p w:rsidR="001F7930" w:rsidRPr="001F7930" w:rsidRDefault="001F793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2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искусство. 2 класс.  Неменская Л.А., Просвещение, 2015-2017</w:t>
            </w:r>
          </w:p>
        </w:tc>
        <w:tc>
          <w:tcPr>
            <w:tcW w:w="2692" w:type="dxa"/>
            <w:gridSpan w:val="2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 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656"/>
        </w:trPr>
        <w:tc>
          <w:tcPr>
            <w:tcW w:w="991" w:type="dxa"/>
          </w:tcPr>
          <w:p w:rsidR="00090A60" w:rsidRPr="001F7930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090A60" w:rsidRPr="001F7930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2" w:type="dxa"/>
          </w:tcPr>
          <w:p w:rsidR="00090A60" w:rsidRPr="001F7930" w:rsidRDefault="00090A60" w:rsidP="00A0742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Изобразительное искусство.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  Неменская Л.А., Просвещение, 2015-2017</w:t>
            </w:r>
          </w:p>
        </w:tc>
        <w:tc>
          <w:tcPr>
            <w:tcW w:w="2692" w:type="dxa"/>
            <w:gridSpan w:val="2"/>
          </w:tcPr>
          <w:p w:rsidR="00090A6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</w:t>
            </w:r>
          </w:p>
          <w:p w:rsidR="00090A60" w:rsidRPr="001F7930" w:rsidRDefault="00090A60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1F7930" w:rsidRDefault="00090A60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593"/>
        </w:trPr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90A60" w:rsidRPr="002B0CA7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9" w:type="dxa"/>
            <w:gridSpan w:val="2"/>
          </w:tcPr>
          <w:p w:rsidR="00090A60" w:rsidRPr="001F7930" w:rsidRDefault="00090A60" w:rsidP="00090A6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Изобразительное искусство.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  Неменская Л.А., Просвещение, 2015-2017</w:t>
            </w:r>
          </w:p>
        </w:tc>
        <w:tc>
          <w:tcPr>
            <w:tcW w:w="2685" w:type="dxa"/>
          </w:tcPr>
          <w:p w:rsidR="00090A60" w:rsidRDefault="00090A60" w:rsidP="00946C5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</w:t>
            </w:r>
          </w:p>
          <w:p w:rsidR="00090A60" w:rsidRPr="001F7930" w:rsidRDefault="00090A60" w:rsidP="00946C5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 класс УМК Школа России. С.А. Шейкина, под ред. Е.С. Галанжиной, 2016</w:t>
            </w:r>
          </w:p>
        </w:tc>
        <w:tc>
          <w:tcPr>
            <w:tcW w:w="1140" w:type="dxa"/>
            <w:gridSpan w:val="2"/>
          </w:tcPr>
          <w:p w:rsidR="00090A60" w:rsidRPr="00090A60" w:rsidRDefault="00090A60" w:rsidP="00946C5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45" w:type="dxa"/>
          </w:tcPr>
          <w:p w:rsidR="00090A60" w:rsidRPr="001F7930" w:rsidRDefault="00090A60" w:rsidP="00946C5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1F7930" w:rsidRDefault="00090A60" w:rsidP="00946C5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766"/>
        </w:trPr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</w:tcPr>
          <w:p w:rsidR="00090A60" w:rsidRPr="002B0CA7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2" w:type="dxa"/>
          </w:tcPr>
          <w:p w:rsidR="00090A60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1-4 класс. В.И. Лях Просвещение, 2016</w:t>
            </w:r>
          </w:p>
        </w:tc>
        <w:tc>
          <w:tcPr>
            <w:tcW w:w="2692" w:type="dxa"/>
            <w:gridSpan w:val="2"/>
          </w:tcPr>
          <w:p w:rsidR="00090A60" w:rsidRPr="002B0CA7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Лях В.И. Физическая культура. Рабочие программы. Предметная линия учебников В.И. В.И. Ляха. 1-4 классы, 2016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090A60" w:rsidRPr="002B0CA7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2" w:type="dxa"/>
          </w:tcPr>
          <w:p w:rsidR="00090A60" w:rsidRPr="00A0742B" w:rsidRDefault="00090A60" w:rsidP="002266E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692" w:type="dxa"/>
            <w:gridSpan w:val="2"/>
          </w:tcPr>
          <w:p w:rsidR="00090A60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Лях В.И. Физическая культура. </w:t>
            </w:r>
          </w:p>
          <w:p w:rsidR="00090A60" w:rsidRPr="002B0CA7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программы. Предметная линия учебников В.И. В.И. Ляха. 1-4 классы, 2016</w:t>
            </w:r>
          </w:p>
        </w:tc>
        <w:tc>
          <w:tcPr>
            <w:tcW w:w="1134" w:type="dxa"/>
          </w:tcPr>
          <w:p w:rsidR="00090A60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c>
          <w:tcPr>
            <w:tcW w:w="991" w:type="dxa"/>
            <w:tcBorders>
              <w:top w:val="nil"/>
            </w:tcBorders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nil"/>
            </w:tcBorders>
          </w:tcPr>
          <w:p w:rsidR="00090A60" w:rsidRPr="002B0CA7" w:rsidRDefault="00090A60" w:rsidP="001F7828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2" w:type="dxa"/>
            <w:tcBorders>
              <w:top w:val="nil"/>
            </w:tcBorders>
          </w:tcPr>
          <w:p w:rsidR="00090A60" w:rsidRPr="00A0742B" w:rsidRDefault="00090A60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692" w:type="dxa"/>
            <w:gridSpan w:val="2"/>
            <w:tcBorders>
              <w:top w:val="nil"/>
            </w:tcBorders>
          </w:tcPr>
          <w:p w:rsidR="00090A60" w:rsidRPr="002B0CA7" w:rsidRDefault="00090A60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Лях В.И. Физическая культура. Рабочие программы. 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Предметная линия учебников В.И. В.И. Ляха. 1-4 классы, 2016</w:t>
            </w:r>
          </w:p>
        </w:tc>
        <w:tc>
          <w:tcPr>
            <w:tcW w:w="1134" w:type="dxa"/>
            <w:tcBorders>
              <w:top w:val="nil"/>
            </w:tcBorders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  <w:tcBorders>
              <w:top w:val="nil"/>
            </w:tcBorders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558" w:type="dxa"/>
          </w:tcPr>
          <w:p w:rsidR="00090A60" w:rsidRPr="002B0CA7" w:rsidRDefault="00090A60" w:rsidP="001F7828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2" w:type="dxa"/>
          </w:tcPr>
          <w:p w:rsidR="00090A60" w:rsidRPr="00A0742B" w:rsidRDefault="00090A60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692" w:type="dxa"/>
            <w:gridSpan w:val="2"/>
          </w:tcPr>
          <w:p w:rsidR="00090A60" w:rsidRDefault="00090A60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Лях В.И. Физическая культура. </w:t>
            </w:r>
          </w:p>
          <w:p w:rsidR="00090A60" w:rsidRPr="002B0CA7" w:rsidRDefault="00090A60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программы. Предметная линия учебников В.И. В.И. Ляха. 1-4 классы, 2016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2B0CA7" w:rsidRDefault="00090A6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rPr>
          <w:trHeight w:val="1150"/>
        </w:trPr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</w:tcPr>
          <w:p w:rsidR="00090A60" w:rsidRPr="00A0742B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2" w:type="dxa"/>
          </w:tcPr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1 класс. Лутцева Е.А., Зуева Т.П. Просвещение, 2016-2017</w:t>
            </w:r>
          </w:p>
        </w:tc>
        <w:tc>
          <w:tcPr>
            <w:tcW w:w="2692" w:type="dxa"/>
            <w:gridSpan w:val="2"/>
          </w:tcPr>
          <w:p w:rsidR="00090A60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gridSpan w:val="2"/>
          </w:tcPr>
          <w:p w:rsidR="00090A60" w:rsidRPr="00A0742B" w:rsidRDefault="00090A60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A0742B" w:rsidRDefault="00090A60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090A60" w:rsidRPr="00A0742B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2" w:type="dxa"/>
          </w:tcPr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2 класс. Лутцева Е.А., Зуева Т.П. Просвещение, 2016</w:t>
            </w:r>
          </w:p>
        </w:tc>
        <w:tc>
          <w:tcPr>
            <w:tcW w:w="2692" w:type="dxa"/>
            <w:gridSpan w:val="2"/>
          </w:tcPr>
          <w:p w:rsidR="00090A60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090A60" w:rsidRPr="00090A60" w:rsidRDefault="00090A60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gridSpan w:val="2"/>
          </w:tcPr>
          <w:p w:rsidR="00090A60" w:rsidRPr="00A0742B" w:rsidRDefault="00090A60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A0742B" w:rsidRDefault="00090A60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090A60" w:rsidRPr="00A0742B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2" w:type="dxa"/>
          </w:tcPr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3 класс.   Лутцева Е.А., Зуева Т.П. Просвещение, 2016</w:t>
            </w:r>
          </w:p>
        </w:tc>
        <w:tc>
          <w:tcPr>
            <w:tcW w:w="2692" w:type="dxa"/>
            <w:gridSpan w:val="2"/>
          </w:tcPr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Лутцева Е.А. Технология. Программа 1-4 классы, 2013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</w:tcPr>
          <w:p w:rsidR="00090A60" w:rsidRPr="00A0742B" w:rsidRDefault="00090A60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A0742B" w:rsidRDefault="00090A60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90A60" w:rsidRPr="002B0CA7" w:rsidTr="00090A60">
        <w:tc>
          <w:tcPr>
            <w:tcW w:w="991" w:type="dxa"/>
          </w:tcPr>
          <w:p w:rsidR="00090A60" w:rsidRPr="002B0CA7" w:rsidRDefault="00090A60" w:rsidP="00090A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90A60" w:rsidRPr="00A0742B" w:rsidRDefault="00090A6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2" w:type="dxa"/>
          </w:tcPr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4 класс. Лутцева Е.А., Зуева Т.П. Просвещение, 2016</w:t>
            </w:r>
          </w:p>
        </w:tc>
        <w:tc>
          <w:tcPr>
            <w:tcW w:w="2692" w:type="dxa"/>
            <w:gridSpan w:val="2"/>
          </w:tcPr>
          <w:p w:rsidR="00090A60" w:rsidRPr="00A0742B" w:rsidRDefault="00090A6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Лутцева Е.А. Технология. Программа 1-4 классы, 2013</w:t>
            </w:r>
          </w:p>
        </w:tc>
        <w:tc>
          <w:tcPr>
            <w:tcW w:w="1134" w:type="dxa"/>
          </w:tcPr>
          <w:p w:rsidR="00090A60" w:rsidRPr="00090A60" w:rsidRDefault="00090A60" w:rsidP="00E32E0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gridSpan w:val="2"/>
          </w:tcPr>
          <w:p w:rsidR="00090A60" w:rsidRPr="00A0742B" w:rsidRDefault="00090A60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6" w:type="dxa"/>
          </w:tcPr>
          <w:p w:rsidR="00090A60" w:rsidRPr="00A0742B" w:rsidRDefault="00090A60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BB5658" w:rsidRPr="002B0CA7" w:rsidRDefault="00BB5658" w:rsidP="00936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BB5658" w:rsidRPr="002B0CA7" w:rsidSect="00F23A3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4A8" w:rsidRDefault="000204A8" w:rsidP="001208DE">
      <w:pPr>
        <w:spacing w:after="0" w:line="240" w:lineRule="auto"/>
      </w:pPr>
      <w:r>
        <w:separator/>
      </w:r>
    </w:p>
  </w:endnote>
  <w:endnote w:type="continuationSeparator" w:id="1">
    <w:p w:rsidR="000204A8" w:rsidRDefault="000204A8" w:rsidP="0012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4A8" w:rsidRDefault="000204A8" w:rsidP="001208DE">
      <w:pPr>
        <w:spacing w:after="0" w:line="240" w:lineRule="auto"/>
      </w:pPr>
      <w:r>
        <w:separator/>
      </w:r>
    </w:p>
  </w:footnote>
  <w:footnote w:type="continuationSeparator" w:id="1">
    <w:p w:rsidR="000204A8" w:rsidRDefault="000204A8" w:rsidP="00120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54A02"/>
    <w:multiLevelType w:val="hybridMultilevel"/>
    <w:tmpl w:val="A956C42E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516DB"/>
    <w:multiLevelType w:val="hybridMultilevel"/>
    <w:tmpl w:val="DB92E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43D0D94"/>
    <w:multiLevelType w:val="hybridMultilevel"/>
    <w:tmpl w:val="41FA6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106FBF"/>
    <w:multiLevelType w:val="hybridMultilevel"/>
    <w:tmpl w:val="A7C84618"/>
    <w:lvl w:ilvl="0" w:tplc="4B542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92CBF"/>
    <w:multiLevelType w:val="hybridMultilevel"/>
    <w:tmpl w:val="9502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9A525E"/>
    <w:multiLevelType w:val="hybridMultilevel"/>
    <w:tmpl w:val="3D264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7273BA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AC09AF"/>
    <w:multiLevelType w:val="hybridMultilevel"/>
    <w:tmpl w:val="53A2F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11F13D4"/>
    <w:multiLevelType w:val="hybridMultilevel"/>
    <w:tmpl w:val="BE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5"/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</w:num>
  <w:num w:numId="21">
    <w:abstractNumId w:val="14"/>
  </w:num>
  <w:num w:numId="22">
    <w:abstractNumId w:val="12"/>
  </w:num>
  <w:num w:numId="23">
    <w:abstractNumId w:val="13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6D0"/>
    <w:rsid w:val="0000589E"/>
    <w:rsid w:val="000204A8"/>
    <w:rsid w:val="00042E4B"/>
    <w:rsid w:val="000441AF"/>
    <w:rsid w:val="00053A4A"/>
    <w:rsid w:val="00070E0C"/>
    <w:rsid w:val="00090A60"/>
    <w:rsid w:val="00097E26"/>
    <w:rsid w:val="000A7404"/>
    <w:rsid w:val="000C6549"/>
    <w:rsid w:val="000F0125"/>
    <w:rsid w:val="00107C46"/>
    <w:rsid w:val="00111088"/>
    <w:rsid w:val="00115FDC"/>
    <w:rsid w:val="001208DE"/>
    <w:rsid w:val="001557EB"/>
    <w:rsid w:val="00163D96"/>
    <w:rsid w:val="00196293"/>
    <w:rsid w:val="001B3BF9"/>
    <w:rsid w:val="001C5BAE"/>
    <w:rsid w:val="001F7407"/>
    <w:rsid w:val="001F7828"/>
    <w:rsid w:val="001F7930"/>
    <w:rsid w:val="002266E8"/>
    <w:rsid w:val="00230764"/>
    <w:rsid w:val="00252EE1"/>
    <w:rsid w:val="00266EAE"/>
    <w:rsid w:val="00291D54"/>
    <w:rsid w:val="002B0CA7"/>
    <w:rsid w:val="002B7C8D"/>
    <w:rsid w:val="002C551D"/>
    <w:rsid w:val="00307F8C"/>
    <w:rsid w:val="003205F1"/>
    <w:rsid w:val="00326888"/>
    <w:rsid w:val="0033485F"/>
    <w:rsid w:val="0034161C"/>
    <w:rsid w:val="0036731B"/>
    <w:rsid w:val="0037176F"/>
    <w:rsid w:val="0037274A"/>
    <w:rsid w:val="00385DFA"/>
    <w:rsid w:val="003B3CA5"/>
    <w:rsid w:val="003B6EB4"/>
    <w:rsid w:val="003D5613"/>
    <w:rsid w:val="003E136A"/>
    <w:rsid w:val="00457ADB"/>
    <w:rsid w:val="00466BE3"/>
    <w:rsid w:val="0047104F"/>
    <w:rsid w:val="00484C9B"/>
    <w:rsid w:val="004A4467"/>
    <w:rsid w:val="004C3832"/>
    <w:rsid w:val="004C7606"/>
    <w:rsid w:val="004D29AF"/>
    <w:rsid w:val="005448B6"/>
    <w:rsid w:val="005856FA"/>
    <w:rsid w:val="00591234"/>
    <w:rsid w:val="005A09E4"/>
    <w:rsid w:val="005A4654"/>
    <w:rsid w:val="005B00F1"/>
    <w:rsid w:val="005B504E"/>
    <w:rsid w:val="005B51FA"/>
    <w:rsid w:val="005D6D81"/>
    <w:rsid w:val="005E025D"/>
    <w:rsid w:val="005F5F30"/>
    <w:rsid w:val="0060067E"/>
    <w:rsid w:val="00600685"/>
    <w:rsid w:val="0061144A"/>
    <w:rsid w:val="00621594"/>
    <w:rsid w:val="006221D5"/>
    <w:rsid w:val="006326BC"/>
    <w:rsid w:val="006331DE"/>
    <w:rsid w:val="0063448C"/>
    <w:rsid w:val="0064613C"/>
    <w:rsid w:val="00656062"/>
    <w:rsid w:val="00677195"/>
    <w:rsid w:val="006B6C50"/>
    <w:rsid w:val="006C4A97"/>
    <w:rsid w:val="00737783"/>
    <w:rsid w:val="00785FB1"/>
    <w:rsid w:val="007D1F82"/>
    <w:rsid w:val="007E6FD7"/>
    <w:rsid w:val="007F1F02"/>
    <w:rsid w:val="00876B51"/>
    <w:rsid w:val="008C037F"/>
    <w:rsid w:val="008F05D7"/>
    <w:rsid w:val="009366D0"/>
    <w:rsid w:val="009542C9"/>
    <w:rsid w:val="009B6F09"/>
    <w:rsid w:val="00A01A87"/>
    <w:rsid w:val="00A04768"/>
    <w:rsid w:val="00A0742B"/>
    <w:rsid w:val="00A22622"/>
    <w:rsid w:val="00A67809"/>
    <w:rsid w:val="00A76F03"/>
    <w:rsid w:val="00AB1952"/>
    <w:rsid w:val="00AC0A4B"/>
    <w:rsid w:val="00B17B20"/>
    <w:rsid w:val="00B2410B"/>
    <w:rsid w:val="00B65768"/>
    <w:rsid w:val="00B87979"/>
    <w:rsid w:val="00BB5658"/>
    <w:rsid w:val="00C04C08"/>
    <w:rsid w:val="00C46661"/>
    <w:rsid w:val="00C6261A"/>
    <w:rsid w:val="00C77216"/>
    <w:rsid w:val="00CB2392"/>
    <w:rsid w:val="00CC5AAA"/>
    <w:rsid w:val="00CE78D3"/>
    <w:rsid w:val="00CF2D38"/>
    <w:rsid w:val="00D01A63"/>
    <w:rsid w:val="00D11A9D"/>
    <w:rsid w:val="00D258F8"/>
    <w:rsid w:val="00D25F3E"/>
    <w:rsid w:val="00D650FD"/>
    <w:rsid w:val="00D90A98"/>
    <w:rsid w:val="00DA3B2B"/>
    <w:rsid w:val="00DC3398"/>
    <w:rsid w:val="00E032B3"/>
    <w:rsid w:val="00E32E0D"/>
    <w:rsid w:val="00E469F4"/>
    <w:rsid w:val="00E748D6"/>
    <w:rsid w:val="00E77636"/>
    <w:rsid w:val="00E8373C"/>
    <w:rsid w:val="00E92D7D"/>
    <w:rsid w:val="00EA05E4"/>
    <w:rsid w:val="00EA27B5"/>
    <w:rsid w:val="00EA619B"/>
    <w:rsid w:val="00EA7882"/>
    <w:rsid w:val="00EB5707"/>
    <w:rsid w:val="00F11E1F"/>
    <w:rsid w:val="00F23A33"/>
    <w:rsid w:val="00F3082C"/>
    <w:rsid w:val="00F65A6F"/>
    <w:rsid w:val="00FA27DA"/>
    <w:rsid w:val="00FB7B3E"/>
    <w:rsid w:val="00FD5CED"/>
    <w:rsid w:val="00FE3C88"/>
    <w:rsid w:val="00FE5827"/>
    <w:rsid w:val="00FF102C"/>
    <w:rsid w:val="00FF6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D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6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9366D0"/>
    <w:pPr>
      <w:keepNext/>
      <w:spacing w:after="0" w:line="240" w:lineRule="auto"/>
      <w:jc w:val="center"/>
      <w:outlineLvl w:val="2"/>
    </w:pPr>
    <w:rPr>
      <w:rFonts w:ascii="Times New Roman" w:hAnsi="Times New Roman"/>
      <w:sz w:val="4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366D0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6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9366D0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366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9366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66D0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9366D0"/>
    <w:pPr>
      <w:spacing w:before="100" w:beforeAutospacing="1" w:after="100" w:afterAutospacing="1" w:line="240" w:lineRule="auto"/>
    </w:pPr>
    <w:rPr>
      <w:rFonts w:ascii="Verdana" w:hAnsi="Verdana"/>
      <w:color w:val="000000"/>
      <w:sz w:val="20"/>
      <w:szCs w:val="20"/>
    </w:rPr>
  </w:style>
  <w:style w:type="paragraph" w:styleId="a6">
    <w:name w:val="footnote text"/>
    <w:basedOn w:val="a"/>
    <w:link w:val="a7"/>
    <w:semiHidden/>
    <w:unhideWhenUsed/>
    <w:rsid w:val="009366D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936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366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66D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366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366D0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unhideWhenUsed/>
    <w:rsid w:val="009366D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936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9366D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366D0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3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66D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Без интервала Знак"/>
    <w:link w:val="af3"/>
    <w:uiPriority w:val="1"/>
    <w:locked/>
    <w:rsid w:val="009366D0"/>
    <w:rPr>
      <w:rFonts w:ascii="Calibri" w:eastAsia="Calibri" w:hAnsi="Calibri"/>
      <w:lang w:eastAsia="ru-RU"/>
    </w:rPr>
  </w:style>
  <w:style w:type="paragraph" w:styleId="af3">
    <w:name w:val="No Spacing"/>
    <w:link w:val="af2"/>
    <w:uiPriority w:val="1"/>
    <w:qFormat/>
    <w:rsid w:val="009366D0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f4">
    <w:name w:val="List Paragraph"/>
    <w:basedOn w:val="a"/>
    <w:uiPriority w:val="34"/>
    <w:qFormat/>
    <w:rsid w:val="009366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9366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1">
    <w:name w:val="Заголовок №1_"/>
    <w:link w:val="110"/>
    <w:uiPriority w:val="99"/>
    <w:locked/>
    <w:rsid w:val="009366D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9366D0"/>
    <w:pPr>
      <w:widowControl w:val="0"/>
      <w:shd w:val="clear" w:color="auto" w:fill="FFFFFF"/>
      <w:spacing w:after="300" w:line="240" w:lineRule="atLeast"/>
      <w:ind w:firstLine="560"/>
      <w:outlineLvl w:val="0"/>
    </w:pPr>
    <w:rPr>
      <w:rFonts w:ascii="Times New Roman" w:eastAsiaTheme="minorHAnsi" w:hAnsi="Times New Roman"/>
      <w:sz w:val="23"/>
      <w:szCs w:val="23"/>
      <w:lang w:eastAsia="en-US"/>
    </w:rPr>
  </w:style>
  <w:style w:type="paragraph" w:customStyle="1" w:styleId="cea2">
    <w:name w:val="?c???????????? ?????ea 2"/>
    <w:basedOn w:val="a"/>
    <w:rsid w:val="009366D0"/>
    <w:pPr>
      <w:widowControl w:val="0"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9366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Основной текст_"/>
    <w:link w:val="12"/>
    <w:locked/>
    <w:rsid w:val="009366D0"/>
    <w:rPr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5"/>
    <w:rsid w:val="009366D0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9366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9366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TexstOSNOVA1012">
    <w:name w:val="14TexstOSNOVA_10/12"/>
    <w:basedOn w:val="a"/>
    <w:uiPriority w:val="99"/>
    <w:rsid w:val="009366D0"/>
    <w:pPr>
      <w:autoSpaceDE w:val="0"/>
      <w:autoSpaceDN w:val="0"/>
      <w:adjustRightInd w:val="0"/>
      <w:spacing w:after="0" w:line="240" w:lineRule="atLeast"/>
      <w:ind w:firstLine="340"/>
      <w:jc w:val="both"/>
    </w:pPr>
    <w:rPr>
      <w:rFonts w:ascii="PragmaticaC" w:hAnsi="PragmaticaC" w:cs="PragmaticaC"/>
      <w:color w:val="000000"/>
      <w:sz w:val="20"/>
      <w:szCs w:val="20"/>
    </w:rPr>
  </w:style>
  <w:style w:type="paragraph" w:customStyle="1" w:styleId="dt-rp">
    <w:name w:val="dt-rp"/>
    <w:basedOn w:val="a"/>
    <w:rsid w:val="009366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9366D0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36">
    <w:name w:val="Font Style36"/>
    <w:uiPriority w:val="99"/>
    <w:rsid w:val="009366D0"/>
    <w:rPr>
      <w:rFonts w:ascii="Century Schoolbook" w:hAnsi="Century Schoolbook" w:cs="Century Schoolbook" w:hint="default"/>
      <w:sz w:val="18"/>
      <w:szCs w:val="18"/>
    </w:rPr>
  </w:style>
  <w:style w:type="character" w:customStyle="1" w:styleId="apple-converted-space">
    <w:name w:val="apple-converted-space"/>
    <w:basedOn w:val="a0"/>
    <w:rsid w:val="009366D0"/>
  </w:style>
  <w:style w:type="character" w:customStyle="1" w:styleId="Zag11">
    <w:name w:val="Zag_11"/>
    <w:rsid w:val="009366D0"/>
  </w:style>
  <w:style w:type="character" w:customStyle="1" w:styleId="b-share">
    <w:name w:val="b-share"/>
    <w:basedOn w:val="a0"/>
    <w:rsid w:val="009366D0"/>
  </w:style>
  <w:style w:type="table" w:styleId="af6">
    <w:name w:val="Table Grid"/>
    <w:basedOn w:val="a1"/>
    <w:rsid w:val="00936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A67809"/>
    <w:pPr>
      <w:widowControl w:val="0"/>
      <w:shd w:val="clear" w:color="auto" w:fill="FFFFFF"/>
      <w:spacing w:before="600" w:after="0" w:line="480" w:lineRule="exact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FB79-FE86-4146-AC0B-42D6067D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Home</cp:lastModifiedBy>
  <cp:revision>45</cp:revision>
  <cp:lastPrinted>2018-08-23T03:37:00Z</cp:lastPrinted>
  <dcterms:created xsi:type="dcterms:W3CDTF">2017-07-26T05:53:00Z</dcterms:created>
  <dcterms:modified xsi:type="dcterms:W3CDTF">2019-12-10T18:48:00Z</dcterms:modified>
</cp:coreProperties>
</file>