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10B" w:rsidRDefault="0062010B" w:rsidP="00AD1D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1D73">
        <w:rPr>
          <w:rFonts w:ascii="Times New Roman" w:hAnsi="Times New Roman"/>
          <w:b/>
          <w:sz w:val="24"/>
          <w:szCs w:val="24"/>
        </w:rPr>
        <w:t>Перечень учебников, используемых при реализации АООП НОО</w:t>
      </w:r>
    </w:p>
    <w:p w:rsidR="00AD1D73" w:rsidRPr="00AD1D73" w:rsidRDefault="00AD1D73" w:rsidP="00AD1D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(для обучающихся с ЗПР)</w:t>
      </w:r>
    </w:p>
    <w:p w:rsidR="0062010B" w:rsidRPr="00AD1D73" w:rsidRDefault="0062010B" w:rsidP="00AD1D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1D73">
        <w:rPr>
          <w:rFonts w:ascii="Times New Roman" w:hAnsi="Times New Roman"/>
          <w:b/>
          <w:sz w:val="24"/>
          <w:szCs w:val="24"/>
        </w:rPr>
        <w:t xml:space="preserve">в </w:t>
      </w:r>
      <w:r w:rsidR="00AD1D73" w:rsidRPr="00AD1D73">
        <w:rPr>
          <w:rFonts w:ascii="Times New Roman" w:hAnsi="Times New Roman"/>
          <w:b/>
          <w:sz w:val="24"/>
          <w:szCs w:val="24"/>
        </w:rPr>
        <w:t xml:space="preserve">филиале </w:t>
      </w:r>
      <w:r w:rsidRPr="00AD1D73">
        <w:rPr>
          <w:rFonts w:ascii="Times New Roman" w:hAnsi="Times New Roman"/>
          <w:b/>
          <w:sz w:val="24"/>
          <w:szCs w:val="24"/>
        </w:rPr>
        <w:t xml:space="preserve">МАОУ </w:t>
      </w:r>
      <w:proofErr w:type="spellStart"/>
      <w:r w:rsidRPr="00AD1D73">
        <w:rPr>
          <w:rFonts w:ascii="Times New Roman" w:hAnsi="Times New Roman"/>
          <w:b/>
          <w:sz w:val="24"/>
          <w:szCs w:val="24"/>
        </w:rPr>
        <w:t>Новотарманской</w:t>
      </w:r>
      <w:proofErr w:type="spellEnd"/>
      <w:r w:rsidRPr="00AD1D73">
        <w:rPr>
          <w:rFonts w:ascii="Times New Roman" w:hAnsi="Times New Roman"/>
          <w:b/>
          <w:sz w:val="24"/>
          <w:szCs w:val="24"/>
        </w:rPr>
        <w:t xml:space="preserve"> СОШ, </w:t>
      </w:r>
      <w:r w:rsidR="00AD1D73" w:rsidRPr="00AD1D73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AD1D73" w:rsidRPr="00AD1D73">
        <w:rPr>
          <w:rFonts w:ascii="Times New Roman" w:hAnsi="Times New Roman"/>
          <w:b/>
          <w:sz w:val="24"/>
          <w:szCs w:val="24"/>
        </w:rPr>
        <w:t>Наримановская</w:t>
      </w:r>
      <w:proofErr w:type="spellEnd"/>
      <w:r w:rsidR="00AD1D73" w:rsidRPr="00AD1D73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62010B" w:rsidRDefault="0062010B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D1D73">
        <w:rPr>
          <w:rFonts w:ascii="Times New Roman" w:hAnsi="Times New Roman"/>
          <w:b/>
          <w:sz w:val="24"/>
          <w:szCs w:val="24"/>
        </w:rPr>
        <w:t>в 2019-2020 учебном году</w:t>
      </w: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10916" w:type="dxa"/>
        <w:tblInd w:w="-176" w:type="dxa"/>
        <w:tblLayout w:type="fixed"/>
        <w:tblLook w:val="04A0"/>
      </w:tblPr>
      <w:tblGrid>
        <w:gridCol w:w="993"/>
        <w:gridCol w:w="1560"/>
        <w:gridCol w:w="2551"/>
        <w:gridCol w:w="2410"/>
        <w:gridCol w:w="1417"/>
        <w:gridCol w:w="993"/>
        <w:gridCol w:w="992"/>
      </w:tblGrid>
      <w:tr w:rsidR="00AD1D73" w:rsidRPr="002B0CA7" w:rsidTr="00946C52">
        <w:trPr>
          <w:trHeight w:val="662"/>
        </w:trPr>
        <w:tc>
          <w:tcPr>
            <w:tcW w:w="993" w:type="dxa"/>
            <w:vMerge w:val="restart"/>
          </w:tcPr>
          <w:p w:rsidR="00AD1D73" w:rsidRPr="009264AF" w:rsidRDefault="00AD1D73" w:rsidP="00946C52">
            <w:pPr>
              <w:ind w:left="-43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Класс</w:t>
            </w:r>
          </w:p>
        </w:tc>
        <w:tc>
          <w:tcPr>
            <w:tcW w:w="1560" w:type="dxa"/>
            <w:vMerge w:val="restart"/>
          </w:tcPr>
          <w:p w:rsidR="00AD1D73" w:rsidRPr="009264AF" w:rsidRDefault="00AD1D73" w:rsidP="00946C52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Предмет</w:t>
            </w:r>
          </w:p>
        </w:tc>
        <w:tc>
          <w:tcPr>
            <w:tcW w:w="2551" w:type="dxa"/>
            <w:vMerge w:val="restart"/>
          </w:tcPr>
          <w:p w:rsidR="00AD1D73" w:rsidRPr="009264AF" w:rsidRDefault="00AD1D73" w:rsidP="00946C52">
            <w:pPr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Учебник</w:t>
            </w:r>
          </w:p>
        </w:tc>
        <w:tc>
          <w:tcPr>
            <w:tcW w:w="2410" w:type="dxa"/>
            <w:vMerge w:val="restart"/>
          </w:tcPr>
          <w:p w:rsidR="00AD1D73" w:rsidRPr="009264AF" w:rsidRDefault="00AD1D73" w:rsidP="00946C52">
            <w:pPr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Программа</w:t>
            </w:r>
          </w:p>
        </w:tc>
        <w:tc>
          <w:tcPr>
            <w:tcW w:w="1417" w:type="dxa"/>
            <w:vMerge w:val="restart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Планируемое количество учащихся</w:t>
            </w:r>
          </w:p>
        </w:tc>
        <w:tc>
          <w:tcPr>
            <w:tcW w:w="1985" w:type="dxa"/>
            <w:gridSpan w:val="2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 w:rsidRPr="009264AF">
              <w:rPr>
                <w:rFonts w:ascii="Times New Roman" w:hAnsi="Times New Roman"/>
                <w:lang w:eastAsia="en-US"/>
              </w:rPr>
              <w:t>Из них обеспечены учебниками</w:t>
            </w:r>
            <w:proofErr w:type="gramEnd"/>
          </w:p>
        </w:tc>
      </w:tr>
      <w:tr w:rsidR="00AD1D73" w:rsidRPr="002B0CA7" w:rsidTr="00946C52">
        <w:trPr>
          <w:trHeight w:val="883"/>
        </w:trPr>
        <w:tc>
          <w:tcPr>
            <w:tcW w:w="993" w:type="dxa"/>
            <w:vMerge/>
          </w:tcPr>
          <w:p w:rsidR="00AD1D73" w:rsidRPr="009264AF" w:rsidRDefault="00AD1D73" w:rsidP="00946C5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</w:tcPr>
          <w:p w:rsidR="00AD1D73" w:rsidRPr="009264AF" w:rsidRDefault="00AD1D73" w:rsidP="00946C52">
            <w:pPr>
              <w:ind w:left="57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  <w:vMerge/>
          </w:tcPr>
          <w:p w:rsidR="00AD1D73" w:rsidRPr="009264AF" w:rsidRDefault="00AD1D73" w:rsidP="00946C5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  <w:vMerge/>
          </w:tcPr>
          <w:p w:rsidR="00AD1D73" w:rsidRPr="009264AF" w:rsidRDefault="00AD1D73" w:rsidP="00946C5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vMerge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Из фонда библ</w:t>
            </w:r>
            <w:proofErr w:type="gramStart"/>
            <w:r w:rsidRPr="009264AF">
              <w:rPr>
                <w:rFonts w:ascii="Times New Roman" w:hAnsi="Times New Roman"/>
                <w:lang w:eastAsia="en-US"/>
              </w:rPr>
              <w:t>. (%)</w:t>
            </w:r>
            <w:proofErr w:type="gramEnd"/>
          </w:p>
        </w:tc>
        <w:tc>
          <w:tcPr>
            <w:tcW w:w="992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За счет районного обменного фонда</w:t>
            </w:r>
            <w:proofErr w:type="gramStart"/>
            <w:r w:rsidRPr="009264AF">
              <w:rPr>
                <w:rFonts w:ascii="Times New Roman" w:hAnsi="Times New Roman"/>
                <w:lang w:eastAsia="en-US"/>
              </w:rPr>
              <w:t xml:space="preserve"> (%)</w:t>
            </w:r>
            <w:proofErr w:type="gramEnd"/>
          </w:p>
        </w:tc>
      </w:tr>
      <w:tr w:rsidR="00AD1D73" w:rsidRPr="002B0CA7" w:rsidTr="00946C52">
        <w:tc>
          <w:tcPr>
            <w:tcW w:w="993" w:type="dxa"/>
          </w:tcPr>
          <w:p w:rsidR="00AD1D73" w:rsidRPr="009264AF" w:rsidRDefault="00AD1D73" w:rsidP="00946C5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AD1D73" w:rsidRPr="009264AF" w:rsidRDefault="00AD1D73" w:rsidP="00946C52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2551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Русский язык. 2 класс,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Канакина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В.П., Горецкий В.Г., Просвещение, </w:t>
            </w:r>
          </w:p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2016-2017</w:t>
            </w:r>
          </w:p>
        </w:tc>
        <w:tc>
          <w:tcPr>
            <w:tcW w:w="2410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Рабочие программы Начальная школа 2 класс УМК Школа России. С.А. Шейкина, под ред. Е.С.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Галанжиной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D1D73" w:rsidRPr="002B0CA7" w:rsidTr="00946C52">
        <w:tc>
          <w:tcPr>
            <w:tcW w:w="993" w:type="dxa"/>
          </w:tcPr>
          <w:p w:rsidR="00AD1D73" w:rsidRDefault="00AD1D73" w:rsidP="00946C5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AD1D73" w:rsidRPr="009264AF" w:rsidRDefault="00AD1D73" w:rsidP="00946C52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Литературное чтение</w:t>
            </w:r>
          </w:p>
        </w:tc>
        <w:tc>
          <w:tcPr>
            <w:tcW w:w="2551" w:type="dxa"/>
          </w:tcPr>
          <w:p w:rsidR="00AD1D73" w:rsidRPr="000A0FE4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Литературное чтение. 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класс, Климанова Л.Ф., Горецкий В.Г. и др. в 2ч, Просвещение 2016-201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410" w:type="dxa"/>
          </w:tcPr>
          <w:p w:rsidR="00AD1D73" w:rsidRPr="000A0FE4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Рабочие программы Начальная школа 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 УМК Школа России. С.А. Шейкина, под ред. Е.С.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Галанжиной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D1D73" w:rsidRPr="002B0CA7" w:rsidTr="00946C52">
        <w:tc>
          <w:tcPr>
            <w:tcW w:w="993" w:type="dxa"/>
          </w:tcPr>
          <w:p w:rsidR="00AD1D73" w:rsidRDefault="00AD1D73" w:rsidP="00946C5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AD1D73" w:rsidRDefault="00AD1D73" w:rsidP="00946C52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2551" w:type="dxa"/>
          </w:tcPr>
          <w:p w:rsidR="00AD1D73" w:rsidRPr="00AD1D73" w:rsidRDefault="00AD1D73">
            <w:r w:rsidRPr="00AD1D73">
              <w:rPr>
                <w:rFonts w:ascii="Times New Roman" w:hAnsi="Times New Roman"/>
                <w:lang w:eastAsia="en-US"/>
              </w:rPr>
              <w:t>Английский язык. 2 класс, Афанасьева О.В., Михеева И.В., в 2-х частях, Дрофа, 2015-2016</w:t>
            </w:r>
          </w:p>
        </w:tc>
        <w:tc>
          <w:tcPr>
            <w:tcW w:w="2410" w:type="dxa"/>
          </w:tcPr>
          <w:p w:rsidR="00AD1D73" w:rsidRPr="00AD1D73" w:rsidRDefault="00AD1D73" w:rsidP="00192CC2">
            <w:pPr>
              <w:rPr>
                <w:rFonts w:ascii="Times New Roman" w:hAnsi="Times New Roman"/>
                <w:lang w:eastAsia="en-US"/>
              </w:rPr>
            </w:pPr>
            <w:r w:rsidRPr="00AD1D73">
              <w:rPr>
                <w:rFonts w:ascii="Times New Roman" w:hAnsi="Times New Roman"/>
                <w:lang w:eastAsia="en-US"/>
              </w:rPr>
              <w:t>О.В.Афанасьева, И.В.Михеева, Рабочая программа.</w:t>
            </w:r>
          </w:p>
          <w:p w:rsidR="00AD1D73" w:rsidRPr="00AD1D73" w:rsidRDefault="00AD1D73" w:rsidP="00192CC2">
            <w:pPr>
              <w:rPr>
                <w:rFonts w:ascii="Times New Roman" w:hAnsi="Times New Roman"/>
                <w:lang w:eastAsia="en-US"/>
              </w:rPr>
            </w:pPr>
            <w:r w:rsidRPr="00AD1D73">
              <w:rPr>
                <w:rFonts w:ascii="Times New Roman" w:hAnsi="Times New Roman"/>
                <w:lang w:eastAsia="en-US"/>
              </w:rPr>
              <w:t xml:space="preserve">Английский язык. </w:t>
            </w:r>
          </w:p>
          <w:p w:rsidR="00AD1D73" w:rsidRPr="00AD1D73" w:rsidRDefault="00AD1D73" w:rsidP="00192CC2">
            <w:pPr>
              <w:rPr>
                <w:rFonts w:ascii="Times New Roman" w:hAnsi="Times New Roman"/>
                <w:lang w:eastAsia="en-US"/>
              </w:rPr>
            </w:pPr>
            <w:r w:rsidRPr="00AD1D73">
              <w:rPr>
                <w:rFonts w:ascii="Times New Roman" w:hAnsi="Times New Roman"/>
                <w:lang w:eastAsia="en-US"/>
              </w:rPr>
              <w:t>2-4 классы, серия «</w:t>
            </w:r>
            <w:proofErr w:type="spellStart"/>
            <w:r w:rsidRPr="00AD1D73">
              <w:rPr>
                <w:rFonts w:ascii="Times New Roman" w:hAnsi="Times New Roman"/>
                <w:lang w:val="en-US" w:eastAsia="en-US"/>
              </w:rPr>
              <w:t>RainbowEnglish</w:t>
            </w:r>
            <w:proofErr w:type="spellEnd"/>
            <w:r w:rsidRPr="00AD1D73">
              <w:rPr>
                <w:rFonts w:ascii="Times New Roman" w:hAnsi="Times New Roman"/>
                <w:lang w:eastAsia="en-US"/>
              </w:rPr>
              <w:t xml:space="preserve">», 2016 </w:t>
            </w:r>
          </w:p>
        </w:tc>
        <w:tc>
          <w:tcPr>
            <w:tcW w:w="1417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D1D73" w:rsidRPr="002B0CA7" w:rsidTr="00946C52">
        <w:tc>
          <w:tcPr>
            <w:tcW w:w="993" w:type="dxa"/>
          </w:tcPr>
          <w:p w:rsidR="00AD1D73" w:rsidRPr="009264AF" w:rsidRDefault="00AD1D73" w:rsidP="00946C5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AD1D73" w:rsidRPr="009264AF" w:rsidRDefault="00AD1D73" w:rsidP="00946C52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Математика</w:t>
            </w:r>
          </w:p>
        </w:tc>
        <w:tc>
          <w:tcPr>
            <w:tcW w:w="2551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Математика в 2ч. 2 класс. Моро М.И.,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Бантова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М.А.,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Бельтюкова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Г.В.,  Просвещение 2016-2017</w:t>
            </w:r>
          </w:p>
        </w:tc>
        <w:tc>
          <w:tcPr>
            <w:tcW w:w="2410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Рабочие программы Начальная школа 2 класс УМК Школа России. С.А. Шейкина, под ред. Е.С.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Галанжиной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D1D73" w:rsidRPr="002B0CA7" w:rsidTr="00946C52">
        <w:tc>
          <w:tcPr>
            <w:tcW w:w="993" w:type="dxa"/>
          </w:tcPr>
          <w:p w:rsidR="00AD1D73" w:rsidRPr="009264AF" w:rsidRDefault="00AD1D73" w:rsidP="00946C5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AD1D73" w:rsidRPr="009264AF" w:rsidRDefault="00AD1D73" w:rsidP="00946C52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Окружающий мир</w:t>
            </w:r>
          </w:p>
        </w:tc>
        <w:tc>
          <w:tcPr>
            <w:tcW w:w="2551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Окружающий мир. 2 класс. Плешаков А.А. Просвещение, 2016</w:t>
            </w:r>
          </w:p>
        </w:tc>
        <w:tc>
          <w:tcPr>
            <w:tcW w:w="2410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Рабочие программы Начальная школа 2 класс УМК Школа России. С.А. Шейкина, под ред. Е.С.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Галанжиной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D1D73" w:rsidRPr="002B0CA7" w:rsidTr="00946C52">
        <w:tc>
          <w:tcPr>
            <w:tcW w:w="993" w:type="dxa"/>
          </w:tcPr>
          <w:p w:rsidR="00AD1D73" w:rsidRPr="009264AF" w:rsidRDefault="00AD1D73" w:rsidP="00946C5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AD1D73" w:rsidRPr="009264AF" w:rsidRDefault="00AD1D73" w:rsidP="00946C52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Музыка</w:t>
            </w:r>
          </w:p>
        </w:tc>
        <w:tc>
          <w:tcPr>
            <w:tcW w:w="2551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Музыка. 2 класс. Критская Е.Д., Сергеева Г.П.,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Шмагина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Т.С., Просвещение, 2016</w:t>
            </w:r>
          </w:p>
        </w:tc>
        <w:tc>
          <w:tcPr>
            <w:tcW w:w="2410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Музыка. Рабочие программы. Предметная линия учебников Г.П. Сергеевой, Е.Д. Критской, 1-4 классы, 2017</w:t>
            </w:r>
          </w:p>
        </w:tc>
        <w:tc>
          <w:tcPr>
            <w:tcW w:w="1417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D1D73" w:rsidRPr="002B0CA7" w:rsidTr="00946C52">
        <w:tc>
          <w:tcPr>
            <w:tcW w:w="993" w:type="dxa"/>
          </w:tcPr>
          <w:p w:rsidR="00AD1D73" w:rsidRPr="009264AF" w:rsidRDefault="00AD1D73" w:rsidP="00946C5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AD1D73" w:rsidRPr="009264AF" w:rsidRDefault="00AD1D73" w:rsidP="00946C52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ИЗО</w:t>
            </w:r>
          </w:p>
        </w:tc>
        <w:tc>
          <w:tcPr>
            <w:tcW w:w="2551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Изобразительное искусство. 2 класс. 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Неменская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Л.А., Просвещение, 2015-2017</w:t>
            </w:r>
          </w:p>
        </w:tc>
        <w:tc>
          <w:tcPr>
            <w:tcW w:w="2410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Рабочие программы Начальная школа 2 класс УМК Школа России. С.А. Шейкина, под ред. Е.С.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Галанжиной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D1D73" w:rsidRPr="002B0CA7" w:rsidTr="00946C52">
        <w:tc>
          <w:tcPr>
            <w:tcW w:w="993" w:type="dxa"/>
          </w:tcPr>
          <w:p w:rsidR="00AD1D73" w:rsidRPr="009264AF" w:rsidRDefault="00AD1D73" w:rsidP="00AD1D73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AD1D73" w:rsidRPr="009264AF" w:rsidRDefault="00AD1D73" w:rsidP="00946C52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Физическая культура</w:t>
            </w:r>
          </w:p>
        </w:tc>
        <w:tc>
          <w:tcPr>
            <w:tcW w:w="2551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Физическая культура 1-4 класс. В.И. Лях Просвещение, 2016</w:t>
            </w:r>
          </w:p>
        </w:tc>
        <w:tc>
          <w:tcPr>
            <w:tcW w:w="2410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Лях В.И. Физическая культура. Рабочие программы. Предметная линия учебников В.И. В.И. Ляха. 1-4 классы, 2016</w:t>
            </w:r>
          </w:p>
        </w:tc>
        <w:tc>
          <w:tcPr>
            <w:tcW w:w="1417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AD1D73" w:rsidRPr="002B0CA7" w:rsidTr="00946C52">
        <w:tc>
          <w:tcPr>
            <w:tcW w:w="993" w:type="dxa"/>
          </w:tcPr>
          <w:p w:rsidR="00AD1D73" w:rsidRPr="009264AF" w:rsidRDefault="00AD1D73" w:rsidP="00946C5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AD1D73" w:rsidRPr="009264AF" w:rsidRDefault="00AD1D73" w:rsidP="00946C52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2551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Технология. 2,4 класс.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Лутцева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Е.А., Зуева Т.П. Просвещение, 2016</w:t>
            </w:r>
          </w:p>
        </w:tc>
        <w:tc>
          <w:tcPr>
            <w:tcW w:w="2410" w:type="dxa"/>
          </w:tcPr>
          <w:p w:rsidR="00AD1D73" w:rsidRPr="00BE3E9D" w:rsidRDefault="00AD1D73" w:rsidP="00946C52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Рабочие программы Начальная школа 1-4 класс УМК Школа России. С.А. Шейкина, под ред. Е.С.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Галанжиной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AD1D73" w:rsidRPr="009264AF" w:rsidRDefault="00AD1D73" w:rsidP="00946C52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D1D73" w:rsidRDefault="00AD1D73" w:rsidP="006201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264AF" w:rsidRPr="00AD1D73" w:rsidRDefault="00AD1D73" w:rsidP="00AD1D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9264AF" w:rsidRPr="00AD1D73" w:rsidSect="00E80A1C">
          <w:pgSz w:w="11906" w:h="16838"/>
          <w:pgMar w:top="709" w:right="850" w:bottom="1134" w:left="85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7"/>
        <w:tblW w:w="10916" w:type="dxa"/>
        <w:tblInd w:w="-176" w:type="dxa"/>
        <w:tblLayout w:type="fixed"/>
        <w:tblLook w:val="04A0"/>
      </w:tblPr>
      <w:tblGrid>
        <w:gridCol w:w="993"/>
        <w:gridCol w:w="1560"/>
        <w:gridCol w:w="2551"/>
        <w:gridCol w:w="2410"/>
        <w:gridCol w:w="1417"/>
        <w:gridCol w:w="993"/>
        <w:gridCol w:w="992"/>
      </w:tblGrid>
      <w:tr w:rsidR="009264AF" w:rsidRPr="002B0CA7" w:rsidTr="00BE3E9D">
        <w:trPr>
          <w:trHeight w:val="662"/>
        </w:trPr>
        <w:tc>
          <w:tcPr>
            <w:tcW w:w="993" w:type="dxa"/>
            <w:vMerge w:val="restart"/>
          </w:tcPr>
          <w:p w:rsidR="009264AF" w:rsidRPr="009264AF" w:rsidRDefault="009264AF" w:rsidP="000A0FE4">
            <w:pPr>
              <w:ind w:left="-43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lastRenderedPageBreak/>
              <w:t>Класс</w:t>
            </w:r>
          </w:p>
        </w:tc>
        <w:tc>
          <w:tcPr>
            <w:tcW w:w="1560" w:type="dxa"/>
            <w:vMerge w:val="restart"/>
          </w:tcPr>
          <w:p w:rsidR="009264AF" w:rsidRPr="009264AF" w:rsidRDefault="009264AF" w:rsidP="000A0FE4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Предмет</w:t>
            </w:r>
          </w:p>
        </w:tc>
        <w:tc>
          <w:tcPr>
            <w:tcW w:w="2551" w:type="dxa"/>
            <w:vMerge w:val="restart"/>
          </w:tcPr>
          <w:p w:rsidR="009264AF" w:rsidRPr="009264AF" w:rsidRDefault="009264AF" w:rsidP="000A0FE4">
            <w:pPr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Учебник</w:t>
            </w:r>
          </w:p>
        </w:tc>
        <w:tc>
          <w:tcPr>
            <w:tcW w:w="2410" w:type="dxa"/>
            <w:vMerge w:val="restart"/>
          </w:tcPr>
          <w:p w:rsidR="009264AF" w:rsidRPr="009264AF" w:rsidRDefault="009264AF" w:rsidP="000A0FE4">
            <w:pPr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Программа</w:t>
            </w:r>
          </w:p>
        </w:tc>
        <w:tc>
          <w:tcPr>
            <w:tcW w:w="1417" w:type="dxa"/>
            <w:vMerge w:val="restart"/>
          </w:tcPr>
          <w:p w:rsidR="009264AF" w:rsidRPr="009264AF" w:rsidRDefault="009264AF" w:rsidP="000A0FE4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Планируемое количество учащихся</w:t>
            </w:r>
          </w:p>
        </w:tc>
        <w:tc>
          <w:tcPr>
            <w:tcW w:w="1985" w:type="dxa"/>
            <w:gridSpan w:val="2"/>
          </w:tcPr>
          <w:p w:rsidR="009264AF" w:rsidRPr="009264AF" w:rsidRDefault="009264AF" w:rsidP="000A0FE4">
            <w:pPr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 w:rsidRPr="009264AF">
              <w:rPr>
                <w:rFonts w:ascii="Times New Roman" w:hAnsi="Times New Roman"/>
                <w:lang w:eastAsia="en-US"/>
              </w:rPr>
              <w:t>Из них обеспечены учебниками</w:t>
            </w:r>
            <w:proofErr w:type="gramEnd"/>
          </w:p>
        </w:tc>
      </w:tr>
      <w:tr w:rsidR="009264AF" w:rsidRPr="002B0CA7" w:rsidTr="00BE3E9D">
        <w:trPr>
          <w:trHeight w:val="883"/>
        </w:trPr>
        <w:tc>
          <w:tcPr>
            <w:tcW w:w="993" w:type="dxa"/>
            <w:vMerge/>
          </w:tcPr>
          <w:p w:rsidR="009264AF" w:rsidRPr="009264AF" w:rsidRDefault="009264AF" w:rsidP="000A0FE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0" w:type="dxa"/>
            <w:vMerge/>
          </w:tcPr>
          <w:p w:rsidR="009264AF" w:rsidRPr="009264AF" w:rsidRDefault="009264AF" w:rsidP="000A0FE4">
            <w:pPr>
              <w:ind w:left="57" w:hanging="154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  <w:vMerge/>
          </w:tcPr>
          <w:p w:rsidR="009264AF" w:rsidRPr="009264AF" w:rsidRDefault="009264AF" w:rsidP="000A0FE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0" w:type="dxa"/>
            <w:vMerge/>
          </w:tcPr>
          <w:p w:rsidR="009264AF" w:rsidRPr="009264AF" w:rsidRDefault="009264AF" w:rsidP="000A0FE4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vMerge/>
          </w:tcPr>
          <w:p w:rsidR="009264AF" w:rsidRPr="009264AF" w:rsidRDefault="009264AF" w:rsidP="000A0FE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3" w:type="dxa"/>
          </w:tcPr>
          <w:p w:rsidR="009264AF" w:rsidRPr="009264AF" w:rsidRDefault="009264AF" w:rsidP="000A0FE4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Из фонда библ</w:t>
            </w:r>
            <w:proofErr w:type="gramStart"/>
            <w:r w:rsidRPr="009264AF">
              <w:rPr>
                <w:rFonts w:ascii="Times New Roman" w:hAnsi="Times New Roman"/>
                <w:lang w:eastAsia="en-US"/>
              </w:rPr>
              <w:t>. (%)</w:t>
            </w:r>
            <w:proofErr w:type="gramEnd"/>
          </w:p>
        </w:tc>
        <w:tc>
          <w:tcPr>
            <w:tcW w:w="992" w:type="dxa"/>
          </w:tcPr>
          <w:p w:rsidR="009264AF" w:rsidRPr="009264AF" w:rsidRDefault="009264AF" w:rsidP="000A0FE4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За счет районного обменного фонда</w:t>
            </w:r>
            <w:proofErr w:type="gramStart"/>
            <w:r w:rsidRPr="009264AF">
              <w:rPr>
                <w:rFonts w:ascii="Times New Roman" w:hAnsi="Times New Roman"/>
                <w:lang w:eastAsia="en-US"/>
              </w:rPr>
              <w:t xml:space="preserve"> (%)</w:t>
            </w:r>
            <w:proofErr w:type="gramEnd"/>
          </w:p>
        </w:tc>
      </w:tr>
      <w:tr w:rsidR="00743AE4" w:rsidRPr="002B0CA7" w:rsidTr="00BE3E9D">
        <w:tc>
          <w:tcPr>
            <w:tcW w:w="993" w:type="dxa"/>
          </w:tcPr>
          <w:p w:rsidR="00743AE4" w:rsidRPr="009264AF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743AE4" w:rsidRPr="009264AF" w:rsidRDefault="00743AE4" w:rsidP="000A0FE4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2551" w:type="dxa"/>
          </w:tcPr>
          <w:p w:rsidR="00BE3E9D" w:rsidRPr="00BE3E9D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Русский язык. </w:t>
            </w:r>
            <w:r w:rsidR="00BE3E9D"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класс,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Канакина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В.П., Горецкий В.Г., Просвещение, </w:t>
            </w:r>
          </w:p>
          <w:p w:rsidR="00743AE4" w:rsidRPr="00BE3E9D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2016-2017</w:t>
            </w:r>
          </w:p>
        </w:tc>
        <w:tc>
          <w:tcPr>
            <w:tcW w:w="2410" w:type="dxa"/>
          </w:tcPr>
          <w:p w:rsidR="00743AE4" w:rsidRPr="00BE3E9D" w:rsidRDefault="00743AE4" w:rsidP="000A0FE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Рабочие программы Начальная школа 2 класс УМК Школа России. С.А. Шейкина, под ред. Е.С.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Галанжиной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Pr="009264AF" w:rsidRDefault="00743AE4" w:rsidP="000A0FE4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2551" w:type="dxa"/>
          </w:tcPr>
          <w:p w:rsidR="00743AE4" w:rsidRPr="000A0FE4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Русский язык. </w:t>
            </w:r>
            <w:r w:rsidR="00BE3E9D">
              <w:rPr>
                <w:rFonts w:ascii="Times New Roman" w:hAnsi="Times New Roman"/>
                <w:sz w:val="16"/>
                <w:szCs w:val="16"/>
                <w:lang w:eastAsia="en-US"/>
              </w:rPr>
              <w:t>4</w:t>
            </w: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класс,  Иванов С.В. и др.,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Вентана-Граф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  <w:r w:rsidR="00BE3E9D">
              <w:rPr>
                <w:rFonts w:ascii="Times New Roman" w:hAnsi="Times New Roman"/>
                <w:sz w:val="16"/>
                <w:szCs w:val="16"/>
                <w:lang w:eastAsia="en-US"/>
              </w:rPr>
              <w:t>-2017</w:t>
            </w:r>
          </w:p>
        </w:tc>
        <w:tc>
          <w:tcPr>
            <w:tcW w:w="2410" w:type="dxa"/>
          </w:tcPr>
          <w:p w:rsidR="00743AE4" w:rsidRPr="000A0FE4" w:rsidRDefault="00743AE4" w:rsidP="000A0FE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Сборник программ начальной школы (Школа 21 века) Русский язык. С.В. Иванов, 2016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743AE4" w:rsidRPr="009264AF" w:rsidRDefault="00743AE4" w:rsidP="000A0FE4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Литературное чтение</w:t>
            </w:r>
          </w:p>
        </w:tc>
        <w:tc>
          <w:tcPr>
            <w:tcW w:w="2551" w:type="dxa"/>
          </w:tcPr>
          <w:p w:rsidR="00743AE4" w:rsidRPr="000A0FE4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Литературное чтение. </w:t>
            </w:r>
            <w:r w:rsidR="00BE3E9D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класс, Климанова Л.Ф., Горецкий В.Г. и др. в 2ч, Просвещение 2016-201</w:t>
            </w:r>
            <w:r w:rsidR="00BE3E9D">
              <w:rPr>
                <w:rFonts w:ascii="Times New Roman" w:hAnsi="Times New Roman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2410" w:type="dxa"/>
          </w:tcPr>
          <w:p w:rsidR="00743AE4" w:rsidRPr="000A0FE4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Рабочие программы Начальная школа </w:t>
            </w:r>
            <w:r w:rsidR="00BE3E9D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 УМК Школа России. С.А. Шейкина, под ред. Е.С.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Галанжиной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Default="00743AE4" w:rsidP="000A0FE4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Литературное чтение</w:t>
            </w:r>
          </w:p>
        </w:tc>
        <w:tc>
          <w:tcPr>
            <w:tcW w:w="2551" w:type="dxa"/>
          </w:tcPr>
          <w:p w:rsidR="00743AE4" w:rsidRPr="000A0FE4" w:rsidRDefault="00743AE4" w:rsidP="000A0FE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Литературное чтение.</w:t>
            </w:r>
          </w:p>
          <w:p w:rsidR="00743AE4" w:rsidRPr="000A0FE4" w:rsidRDefault="00BE3E9D" w:rsidP="000A0FE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4</w:t>
            </w:r>
            <w:r w:rsidR="00743AE4"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класс, </w:t>
            </w:r>
            <w:proofErr w:type="spellStart"/>
            <w:r w:rsidR="00743AE4"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Ефросинина</w:t>
            </w:r>
            <w:proofErr w:type="spellEnd"/>
            <w:r w:rsidR="00743AE4"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Л.А., </w:t>
            </w:r>
            <w:proofErr w:type="spellStart"/>
            <w:r w:rsidR="00743AE4"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Оморокова</w:t>
            </w:r>
            <w:proofErr w:type="spellEnd"/>
            <w:r w:rsidR="00743AE4"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М.И. Вентана-Граф, 2013-2016</w:t>
            </w:r>
          </w:p>
        </w:tc>
        <w:tc>
          <w:tcPr>
            <w:tcW w:w="2410" w:type="dxa"/>
          </w:tcPr>
          <w:p w:rsidR="00743AE4" w:rsidRPr="000A0FE4" w:rsidRDefault="00743AE4" w:rsidP="000A0FE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Сборник программ начальной школы (Школа 21 века) Литературное чтение. Л.А.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Ефросинина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, М.И.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Оморокова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Default="00743AE4" w:rsidP="000A0FE4">
            <w:pPr>
              <w:ind w:left="57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Английский язык</w:t>
            </w:r>
          </w:p>
        </w:tc>
        <w:tc>
          <w:tcPr>
            <w:tcW w:w="2551" w:type="dxa"/>
          </w:tcPr>
          <w:p w:rsidR="00BE3E9D" w:rsidRDefault="00743AE4" w:rsidP="000A0FE4">
            <w:pPr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A0FE4">
              <w:rPr>
                <w:rFonts w:ascii="Times New Roman" w:hAnsi="Times New Roman"/>
                <w:sz w:val="16"/>
                <w:szCs w:val="16"/>
              </w:rPr>
              <w:t>Кузовлёв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</w:rPr>
              <w:t xml:space="preserve"> В.П.,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</w:rPr>
              <w:t>ПегудоваЭ.Ш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</w:rPr>
              <w:t xml:space="preserve">.,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</w:rPr>
              <w:t>ПастуховаС.А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</w:rPr>
              <w:t xml:space="preserve">.  Английский язык </w:t>
            </w:r>
          </w:p>
          <w:p w:rsidR="00743AE4" w:rsidRPr="000A0FE4" w:rsidRDefault="00BE3E9D" w:rsidP="000A0FE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743AE4" w:rsidRPr="000A0FE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743AE4" w:rsidRPr="000A0FE4">
              <w:rPr>
                <w:rFonts w:ascii="Times New Roman" w:hAnsi="Times New Roman"/>
                <w:sz w:val="16"/>
                <w:szCs w:val="16"/>
              </w:rPr>
              <w:t>класс</w:t>
            </w:r>
            <w:proofErr w:type="gramStart"/>
            <w:r w:rsidR="00743AE4" w:rsidRPr="000A0FE4">
              <w:rPr>
                <w:rFonts w:ascii="Times New Roman" w:hAnsi="Times New Roman"/>
                <w:sz w:val="16"/>
                <w:szCs w:val="16"/>
              </w:rPr>
              <w:t>.в</w:t>
            </w:r>
            <w:proofErr w:type="spellEnd"/>
            <w:proofErr w:type="gramEnd"/>
            <w:r w:rsidR="00743AE4" w:rsidRPr="000A0FE4">
              <w:rPr>
                <w:rFonts w:ascii="Times New Roman" w:hAnsi="Times New Roman"/>
                <w:sz w:val="16"/>
                <w:szCs w:val="16"/>
              </w:rPr>
              <w:t xml:space="preserve"> 2-х частях –М.:ОАО </w:t>
            </w:r>
          </w:p>
          <w:p w:rsidR="00743AE4" w:rsidRPr="000A0FE4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</w:rPr>
              <w:t xml:space="preserve"> «Просвещение»,2015</w:t>
            </w:r>
            <w:r w:rsidR="00BE3E9D">
              <w:rPr>
                <w:rFonts w:ascii="Times New Roman" w:hAnsi="Times New Roman"/>
                <w:sz w:val="16"/>
                <w:szCs w:val="16"/>
              </w:rPr>
              <w:t>-2017г</w:t>
            </w:r>
            <w:r w:rsidRPr="000A0FE4">
              <w:rPr>
                <w:rFonts w:ascii="Times New Roman" w:hAnsi="Times New Roman"/>
                <w:sz w:val="16"/>
                <w:szCs w:val="16"/>
              </w:rPr>
              <w:t>г</w:t>
            </w:r>
            <w:r w:rsidR="00BE3E9D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410" w:type="dxa"/>
          </w:tcPr>
          <w:p w:rsidR="00743AE4" w:rsidRPr="000A0FE4" w:rsidRDefault="00743AE4" w:rsidP="000A0FE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</w:rPr>
              <w:t xml:space="preserve">Программа курса английского языка для  2-4 классов общеобразовательных школ. В.П.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</w:rPr>
              <w:t>Кузовлёва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</w:rPr>
              <w:t>, «Просвещение», 2015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Pr="009264AF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743AE4" w:rsidRPr="009264AF" w:rsidRDefault="00743AE4" w:rsidP="000A0FE4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Математика</w:t>
            </w:r>
          </w:p>
        </w:tc>
        <w:tc>
          <w:tcPr>
            <w:tcW w:w="2551" w:type="dxa"/>
          </w:tcPr>
          <w:p w:rsidR="00743AE4" w:rsidRPr="00BE3E9D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Математика в 2ч. </w:t>
            </w:r>
            <w:r w:rsidR="00BE3E9D"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класс. Моро М.И.,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Бантова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М.А.,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Бельтюкова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Г.В.,  Просвещение 2016-2017</w:t>
            </w:r>
          </w:p>
        </w:tc>
        <w:tc>
          <w:tcPr>
            <w:tcW w:w="2410" w:type="dxa"/>
          </w:tcPr>
          <w:p w:rsidR="00743AE4" w:rsidRPr="00BE3E9D" w:rsidRDefault="00743AE4" w:rsidP="000A0FE4">
            <w:pPr>
              <w:rPr>
                <w:rFonts w:ascii="Times New Roman" w:hAnsi="Times New Roman"/>
                <w:sz w:val="16"/>
                <w:szCs w:val="16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Рабочие программы Начальная школа 2 класс УМК Школа России. С.А. Шейкина, под ред. Е.С.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Галанжиной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Pr="009264AF" w:rsidRDefault="00743AE4" w:rsidP="000A0FE4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Математика </w:t>
            </w:r>
          </w:p>
        </w:tc>
        <w:tc>
          <w:tcPr>
            <w:tcW w:w="2551" w:type="dxa"/>
          </w:tcPr>
          <w:p w:rsidR="00743AE4" w:rsidRPr="00BE3E9D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Математика </w:t>
            </w:r>
            <w:r w:rsidR="00BE3E9D"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4</w:t>
            </w: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Рудницкая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В.Н., Юдачева Т.В. Вентана-Граф, 2012-2015</w:t>
            </w:r>
          </w:p>
        </w:tc>
        <w:tc>
          <w:tcPr>
            <w:tcW w:w="2410" w:type="dxa"/>
          </w:tcPr>
          <w:p w:rsidR="00743AE4" w:rsidRPr="00BE3E9D" w:rsidRDefault="00743AE4" w:rsidP="000A0FE4">
            <w:pPr>
              <w:rPr>
                <w:rFonts w:ascii="Times New Roman" w:hAnsi="Times New Roman"/>
                <w:sz w:val="16"/>
                <w:szCs w:val="16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Сборник программ начальной школы (Школа 21 века) Математика. В.Н.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Рудницкая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. 2013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Pr="009264AF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743AE4" w:rsidRPr="009264AF" w:rsidRDefault="00743AE4" w:rsidP="000A0FE4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Окружающий мир</w:t>
            </w:r>
          </w:p>
        </w:tc>
        <w:tc>
          <w:tcPr>
            <w:tcW w:w="2551" w:type="dxa"/>
          </w:tcPr>
          <w:p w:rsidR="00743AE4" w:rsidRPr="00BE3E9D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Окружающий мир. </w:t>
            </w:r>
            <w:r w:rsidR="00BE3E9D"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класс. Плешаков А.А. Просвещение, 2016</w:t>
            </w:r>
          </w:p>
        </w:tc>
        <w:tc>
          <w:tcPr>
            <w:tcW w:w="2410" w:type="dxa"/>
          </w:tcPr>
          <w:p w:rsidR="00743AE4" w:rsidRPr="00BE3E9D" w:rsidRDefault="00743AE4" w:rsidP="000A0FE4">
            <w:pPr>
              <w:rPr>
                <w:rFonts w:ascii="Times New Roman" w:hAnsi="Times New Roman"/>
                <w:sz w:val="16"/>
                <w:szCs w:val="16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Рабочие программы Начальная школа 2 класс УМК Школа России. С.А. Шейкина, под ред. Е.С.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Галанжиной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Pr="009264AF" w:rsidRDefault="00743AE4" w:rsidP="000A0FE4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Окружающий мир</w:t>
            </w:r>
          </w:p>
        </w:tc>
        <w:tc>
          <w:tcPr>
            <w:tcW w:w="2551" w:type="dxa"/>
          </w:tcPr>
          <w:p w:rsidR="00743AE4" w:rsidRPr="000A0FE4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Окружающий мир. Виноградова Н.Ф. </w:t>
            </w:r>
            <w:r w:rsid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4 </w:t>
            </w: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класс. Вентана-Граф, 2012-2016</w:t>
            </w:r>
          </w:p>
        </w:tc>
        <w:tc>
          <w:tcPr>
            <w:tcW w:w="2410" w:type="dxa"/>
          </w:tcPr>
          <w:p w:rsidR="00743AE4" w:rsidRPr="000A0FE4" w:rsidRDefault="00743AE4" w:rsidP="000A0FE4">
            <w:pPr>
              <w:rPr>
                <w:rFonts w:ascii="Times New Roman" w:hAnsi="Times New Roman"/>
                <w:sz w:val="16"/>
                <w:szCs w:val="16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Сборник программ начальной школы (Школа 21 века) Окружающий мир. Н.Ф. Виноградова, Г.С.Калинова. 2013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Pr="009264AF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743AE4" w:rsidRPr="009264AF" w:rsidRDefault="00743AE4" w:rsidP="000A0FE4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Музыка</w:t>
            </w:r>
          </w:p>
        </w:tc>
        <w:tc>
          <w:tcPr>
            <w:tcW w:w="2551" w:type="dxa"/>
          </w:tcPr>
          <w:p w:rsidR="00743AE4" w:rsidRPr="00BE3E9D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Музыка. </w:t>
            </w:r>
            <w:r w:rsidR="00BE3E9D"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класс. Критская Е.Д., Сергеева Г.П.,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Шмагина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Т.С., Просвещение, 2016</w:t>
            </w:r>
          </w:p>
        </w:tc>
        <w:tc>
          <w:tcPr>
            <w:tcW w:w="2410" w:type="dxa"/>
          </w:tcPr>
          <w:p w:rsidR="00743AE4" w:rsidRPr="00BE3E9D" w:rsidRDefault="00743AE4" w:rsidP="000A0FE4">
            <w:pPr>
              <w:rPr>
                <w:rFonts w:ascii="Times New Roman" w:hAnsi="Times New Roman"/>
                <w:sz w:val="16"/>
                <w:szCs w:val="16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Музыка. Рабочие программы. Предметная линия учебников Г.П. Сергеевой, Е.Д. Критской, 1-4 классы, 2017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560" w:type="dxa"/>
          </w:tcPr>
          <w:p w:rsidR="00743AE4" w:rsidRPr="009264AF" w:rsidRDefault="00743AE4" w:rsidP="000A0FE4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Музыка </w:t>
            </w:r>
          </w:p>
        </w:tc>
        <w:tc>
          <w:tcPr>
            <w:tcW w:w="2551" w:type="dxa"/>
          </w:tcPr>
          <w:p w:rsidR="00743AE4" w:rsidRPr="00BE3E9D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Музыка.</w:t>
            </w:r>
            <w:r w:rsidR="00BE3E9D"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4</w:t>
            </w: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класс. Усачева В.О., Шкляр Л.В., Вентана – Граф, 2012-2013</w:t>
            </w:r>
          </w:p>
        </w:tc>
        <w:tc>
          <w:tcPr>
            <w:tcW w:w="2410" w:type="dxa"/>
          </w:tcPr>
          <w:p w:rsidR="00743AE4" w:rsidRPr="00BE3E9D" w:rsidRDefault="00743AE4" w:rsidP="000A0FE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Программа. Музыка. 1-4 классы Усачева В.О., Шкляр Л.В, 2013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Pr="009264AF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560" w:type="dxa"/>
          </w:tcPr>
          <w:p w:rsidR="00743AE4" w:rsidRPr="009264AF" w:rsidRDefault="00743AE4" w:rsidP="000A0FE4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ИЗО</w:t>
            </w:r>
          </w:p>
        </w:tc>
        <w:tc>
          <w:tcPr>
            <w:tcW w:w="2551" w:type="dxa"/>
          </w:tcPr>
          <w:p w:rsidR="00743AE4" w:rsidRPr="00BE3E9D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Изобразительное искусство. </w:t>
            </w:r>
            <w:r w:rsidR="00BE3E9D"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класс. 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Неменская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Л.А., Просвещение, 2015-2017</w:t>
            </w:r>
          </w:p>
        </w:tc>
        <w:tc>
          <w:tcPr>
            <w:tcW w:w="2410" w:type="dxa"/>
          </w:tcPr>
          <w:p w:rsidR="00743AE4" w:rsidRPr="00BE3E9D" w:rsidRDefault="00743AE4" w:rsidP="000A0FE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Рабочие программы Начальная школа 2 класс УМК Школа России. С.А. Шейкина, под ред. Е.С.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Галанжиной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560" w:type="dxa"/>
          </w:tcPr>
          <w:p w:rsidR="00743AE4" w:rsidRPr="009264AF" w:rsidRDefault="00743AE4" w:rsidP="000A0FE4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ИЗО</w:t>
            </w:r>
          </w:p>
        </w:tc>
        <w:tc>
          <w:tcPr>
            <w:tcW w:w="2551" w:type="dxa"/>
          </w:tcPr>
          <w:p w:rsidR="00BE3E9D" w:rsidRDefault="00743AE4" w:rsidP="000A0FE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Изобразительное искусство. </w:t>
            </w:r>
          </w:p>
          <w:p w:rsidR="00743AE4" w:rsidRPr="000A0FE4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3 класс. Савенкова Л.Г,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Ермоленская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Е.А.,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Вентана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– Граф, 2012-2014</w:t>
            </w:r>
          </w:p>
        </w:tc>
        <w:tc>
          <w:tcPr>
            <w:tcW w:w="2410" w:type="dxa"/>
          </w:tcPr>
          <w:p w:rsidR="00743AE4" w:rsidRPr="000A0FE4" w:rsidRDefault="00743AE4" w:rsidP="000A0FE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Л.Г. Савенкова, Е.А. </w:t>
            </w:r>
            <w:proofErr w:type="spellStart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Ермолинская</w:t>
            </w:r>
            <w:proofErr w:type="spellEnd"/>
            <w:r w:rsidRPr="000A0FE4">
              <w:rPr>
                <w:rFonts w:ascii="Times New Roman" w:hAnsi="Times New Roman"/>
                <w:sz w:val="16"/>
                <w:szCs w:val="16"/>
                <w:lang w:eastAsia="en-US"/>
              </w:rPr>
              <w:t>. Изобразительное искусство. Интегрированная программа. 1-4 классы, 2012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Pr="009264AF" w:rsidRDefault="00BE3E9D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2,4</w:t>
            </w:r>
          </w:p>
        </w:tc>
        <w:tc>
          <w:tcPr>
            <w:tcW w:w="1560" w:type="dxa"/>
          </w:tcPr>
          <w:p w:rsidR="00743AE4" w:rsidRPr="009264AF" w:rsidRDefault="00743AE4" w:rsidP="000A0FE4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Физическая культура</w:t>
            </w:r>
          </w:p>
        </w:tc>
        <w:tc>
          <w:tcPr>
            <w:tcW w:w="2551" w:type="dxa"/>
          </w:tcPr>
          <w:p w:rsidR="00743AE4" w:rsidRPr="00BE3E9D" w:rsidRDefault="00743AE4" w:rsidP="000A0FE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Физическая культура 1-4 класс. В.И. Лях Просвещение, 2016</w:t>
            </w:r>
          </w:p>
        </w:tc>
        <w:tc>
          <w:tcPr>
            <w:tcW w:w="2410" w:type="dxa"/>
          </w:tcPr>
          <w:p w:rsidR="00743AE4" w:rsidRPr="00BE3E9D" w:rsidRDefault="00743AE4" w:rsidP="000A0FE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Лях В.И. Физическая культура. Рабочие программы. Предметная линия учебников В.И. В.И. Ляха. 1-4 классы, 2016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743AE4" w:rsidRPr="002B0CA7" w:rsidTr="00BE3E9D">
        <w:tc>
          <w:tcPr>
            <w:tcW w:w="993" w:type="dxa"/>
          </w:tcPr>
          <w:p w:rsidR="00743AE4" w:rsidRPr="009264AF" w:rsidRDefault="00743AE4" w:rsidP="000A0FE4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1,3</w:t>
            </w:r>
          </w:p>
        </w:tc>
        <w:tc>
          <w:tcPr>
            <w:tcW w:w="1560" w:type="dxa"/>
          </w:tcPr>
          <w:p w:rsidR="00743AE4" w:rsidRPr="009264AF" w:rsidRDefault="00743AE4" w:rsidP="000A0FE4">
            <w:pPr>
              <w:ind w:left="154" w:hanging="154"/>
              <w:rPr>
                <w:rFonts w:ascii="Times New Roman" w:hAnsi="Times New Roman"/>
                <w:lang w:eastAsia="en-US"/>
              </w:rPr>
            </w:pPr>
            <w:r w:rsidRPr="009264AF">
              <w:rPr>
                <w:rFonts w:ascii="Times New Roman" w:hAnsi="Times New Roman"/>
                <w:lang w:eastAsia="en-US"/>
              </w:rPr>
              <w:t>Технология</w:t>
            </w:r>
          </w:p>
        </w:tc>
        <w:tc>
          <w:tcPr>
            <w:tcW w:w="2551" w:type="dxa"/>
          </w:tcPr>
          <w:p w:rsidR="00743AE4" w:rsidRPr="00BE3E9D" w:rsidRDefault="00743AE4" w:rsidP="00BE3E9D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Технология. </w:t>
            </w:r>
            <w:r w:rsidR="00BE3E9D"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2</w:t>
            </w: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,</w:t>
            </w:r>
            <w:r w:rsidR="00BE3E9D"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4</w:t>
            </w: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класс.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Лутцева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Е.А., Зуева Т.П. Просвещение, 2016</w:t>
            </w:r>
          </w:p>
        </w:tc>
        <w:tc>
          <w:tcPr>
            <w:tcW w:w="2410" w:type="dxa"/>
          </w:tcPr>
          <w:p w:rsidR="00743AE4" w:rsidRPr="00BE3E9D" w:rsidRDefault="00743AE4" w:rsidP="000A0FE4">
            <w:pPr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Рабочие программы Начальная школа 1-4 класс УМК Школа России. С.А. Шейкина, под ред. Е.С. </w:t>
            </w:r>
            <w:proofErr w:type="spellStart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Галанжиной</w:t>
            </w:r>
            <w:proofErr w:type="spellEnd"/>
            <w:r w:rsidRPr="00BE3E9D">
              <w:rPr>
                <w:rFonts w:ascii="Times New Roman" w:hAnsi="Times New Roman"/>
                <w:sz w:val="16"/>
                <w:szCs w:val="16"/>
                <w:lang w:eastAsia="en-US"/>
              </w:rPr>
              <w:t>, 2016</w:t>
            </w:r>
          </w:p>
        </w:tc>
        <w:tc>
          <w:tcPr>
            <w:tcW w:w="1417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993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100</w:t>
            </w:r>
          </w:p>
        </w:tc>
        <w:tc>
          <w:tcPr>
            <w:tcW w:w="992" w:type="dxa"/>
          </w:tcPr>
          <w:p w:rsidR="00743AE4" w:rsidRPr="009264AF" w:rsidRDefault="00743AE4" w:rsidP="00BE3E9D">
            <w:pPr>
              <w:jc w:val="center"/>
              <w:rPr>
                <w:rFonts w:ascii="Times New Roman" w:hAnsi="Times New Roman"/>
              </w:rPr>
            </w:pPr>
            <w:r w:rsidRPr="009264AF">
              <w:rPr>
                <w:rFonts w:ascii="Times New Roman" w:hAnsi="Times New Roman"/>
                <w:lang w:eastAsia="en-US"/>
              </w:rPr>
              <w:t>0</w:t>
            </w:r>
          </w:p>
        </w:tc>
      </w:tr>
    </w:tbl>
    <w:p w:rsidR="009264AF" w:rsidRPr="002B0CA7" w:rsidRDefault="009264AF" w:rsidP="009264A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8B8" w:rsidRDefault="008B18B8" w:rsidP="00B7231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8B18B8" w:rsidSect="00E80A1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50A4CE"/>
    <w:lvl w:ilvl="0">
      <w:numFmt w:val="bullet"/>
      <w:lvlText w:val="*"/>
      <w:lvlJc w:val="left"/>
    </w:lvl>
  </w:abstractNum>
  <w:abstractNum w:abstractNumId="1">
    <w:nsid w:val="11494E74"/>
    <w:multiLevelType w:val="hybridMultilevel"/>
    <w:tmpl w:val="320AF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54A02"/>
    <w:multiLevelType w:val="hybridMultilevel"/>
    <w:tmpl w:val="B4B4F892"/>
    <w:lvl w:ilvl="0" w:tplc="6D3AE62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576C5F"/>
    <w:multiLevelType w:val="hybridMultilevel"/>
    <w:tmpl w:val="9F586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516DB"/>
    <w:multiLevelType w:val="hybridMultilevel"/>
    <w:tmpl w:val="0A280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931365"/>
    <w:multiLevelType w:val="hybridMultilevel"/>
    <w:tmpl w:val="E9807938"/>
    <w:lvl w:ilvl="0" w:tplc="B68C96F2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6">
    <w:nsid w:val="3C693C58"/>
    <w:multiLevelType w:val="multilevel"/>
    <w:tmpl w:val="6870EA8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1"/>
        <w:szCs w:val="21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0225D81"/>
    <w:multiLevelType w:val="hybridMultilevel"/>
    <w:tmpl w:val="E7A690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220A40"/>
    <w:multiLevelType w:val="hybridMultilevel"/>
    <w:tmpl w:val="9CF0347E"/>
    <w:lvl w:ilvl="0" w:tplc="C8FE388C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AA17CD"/>
    <w:multiLevelType w:val="hybridMultilevel"/>
    <w:tmpl w:val="6B4E14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9A525E"/>
    <w:multiLevelType w:val="hybridMultilevel"/>
    <w:tmpl w:val="21869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EAC09AF"/>
    <w:multiLevelType w:val="hybridMultilevel"/>
    <w:tmpl w:val="53A2FE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11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2313"/>
    <w:rsid w:val="0000002D"/>
    <w:rsid w:val="000271A5"/>
    <w:rsid w:val="000A0FE4"/>
    <w:rsid w:val="000A2428"/>
    <w:rsid w:val="00113E1B"/>
    <w:rsid w:val="00187E6F"/>
    <w:rsid w:val="00195F7D"/>
    <w:rsid w:val="001A0538"/>
    <w:rsid w:val="001B018C"/>
    <w:rsid w:val="001B06C6"/>
    <w:rsid w:val="001B0F26"/>
    <w:rsid w:val="001B4FED"/>
    <w:rsid w:val="001F2FC4"/>
    <w:rsid w:val="00257358"/>
    <w:rsid w:val="002C1434"/>
    <w:rsid w:val="00410719"/>
    <w:rsid w:val="00421F1F"/>
    <w:rsid w:val="00424D5A"/>
    <w:rsid w:val="00434BC5"/>
    <w:rsid w:val="00486B47"/>
    <w:rsid w:val="0049649A"/>
    <w:rsid w:val="004E1F60"/>
    <w:rsid w:val="0051388B"/>
    <w:rsid w:val="00556297"/>
    <w:rsid w:val="0059124F"/>
    <w:rsid w:val="00591632"/>
    <w:rsid w:val="005B1D4D"/>
    <w:rsid w:val="005B569F"/>
    <w:rsid w:val="005F0E6A"/>
    <w:rsid w:val="0062010B"/>
    <w:rsid w:val="0063448C"/>
    <w:rsid w:val="00634EC5"/>
    <w:rsid w:val="00666FDC"/>
    <w:rsid w:val="006675C9"/>
    <w:rsid w:val="006A48A6"/>
    <w:rsid w:val="006A70A3"/>
    <w:rsid w:val="007040AC"/>
    <w:rsid w:val="007311FE"/>
    <w:rsid w:val="00743AE4"/>
    <w:rsid w:val="00763BC8"/>
    <w:rsid w:val="00783BEA"/>
    <w:rsid w:val="007D6F2F"/>
    <w:rsid w:val="00807624"/>
    <w:rsid w:val="008740CF"/>
    <w:rsid w:val="008A5063"/>
    <w:rsid w:val="008B18B8"/>
    <w:rsid w:val="008B45F8"/>
    <w:rsid w:val="008E320F"/>
    <w:rsid w:val="009264AF"/>
    <w:rsid w:val="00991F22"/>
    <w:rsid w:val="009E0407"/>
    <w:rsid w:val="00A03591"/>
    <w:rsid w:val="00A403F3"/>
    <w:rsid w:val="00A45A6F"/>
    <w:rsid w:val="00A463B2"/>
    <w:rsid w:val="00A534D3"/>
    <w:rsid w:val="00A5456E"/>
    <w:rsid w:val="00A917D8"/>
    <w:rsid w:val="00AA3FCB"/>
    <w:rsid w:val="00AC46E3"/>
    <w:rsid w:val="00AD1D73"/>
    <w:rsid w:val="00B220ED"/>
    <w:rsid w:val="00B22303"/>
    <w:rsid w:val="00B72313"/>
    <w:rsid w:val="00B93852"/>
    <w:rsid w:val="00BE3E9D"/>
    <w:rsid w:val="00C10DEB"/>
    <w:rsid w:val="00C63679"/>
    <w:rsid w:val="00CB51AE"/>
    <w:rsid w:val="00CE2992"/>
    <w:rsid w:val="00CF3784"/>
    <w:rsid w:val="00D258F8"/>
    <w:rsid w:val="00DA0AA7"/>
    <w:rsid w:val="00DA2771"/>
    <w:rsid w:val="00DA6EE6"/>
    <w:rsid w:val="00DB0FED"/>
    <w:rsid w:val="00DC02B1"/>
    <w:rsid w:val="00DE4D06"/>
    <w:rsid w:val="00E07441"/>
    <w:rsid w:val="00E3448E"/>
    <w:rsid w:val="00E3492D"/>
    <w:rsid w:val="00E4210D"/>
    <w:rsid w:val="00E80A1C"/>
    <w:rsid w:val="00EC1ACB"/>
    <w:rsid w:val="00EF3EF4"/>
    <w:rsid w:val="00F311F2"/>
    <w:rsid w:val="00F457D5"/>
    <w:rsid w:val="00F827A0"/>
    <w:rsid w:val="00F96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31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723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3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3">
    <w:name w:val="Без интервала Знак"/>
    <w:link w:val="a4"/>
    <w:uiPriority w:val="1"/>
    <w:locked/>
    <w:rsid w:val="00B72313"/>
    <w:rPr>
      <w:rFonts w:ascii="Calibri" w:eastAsia="Calibri" w:hAnsi="Calibri"/>
      <w:lang w:eastAsia="ru-RU"/>
    </w:rPr>
  </w:style>
  <w:style w:type="paragraph" w:styleId="a4">
    <w:name w:val="No Spacing"/>
    <w:link w:val="a3"/>
    <w:uiPriority w:val="1"/>
    <w:qFormat/>
    <w:rsid w:val="00B72313"/>
    <w:pPr>
      <w:spacing w:after="0" w:line="240" w:lineRule="auto"/>
    </w:pPr>
    <w:rPr>
      <w:rFonts w:ascii="Calibri" w:eastAsia="Calibri" w:hAnsi="Calibri"/>
      <w:lang w:eastAsia="ru-RU"/>
    </w:rPr>
  </w:style>
  <w:style w:type="paragraph" w:styleId="a5">
    <w:name w:val="List Paragraph"/>
    <w:basedOn w:val="a"/>
    <w:uiPriority w:val="34"/>
    <w:qFormat/>
    <w:rsid w:val="00B7231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B723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ConsPlusNormal">
    <w:name w:val="ConsPlusNormal"/>
    <w:rsid w:val="00B723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Основной текст_"/>
    <w:link w:val="11"/>
    <w:locked/>
    <w:rsid w:val="00B72313"/>
    <w:rPr>
      <w:spacing w:val="3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6"/>
    <w:rsid w:val="00B72313"/>
    <w:pPr>
      <w:shd w:val="clear" w:color="auto" w:fill="FFFFFF"/>
      <w:spacing w:before="480" w:after="240" w:line="274" w:lineRule="exac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Default">
    <w:name w:val="Default"/>
    <w:rsid w:val="00B723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B723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72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7231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7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231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сновной текст3"/>
    <w:basedOn w:val="a"/>
    <w:rsid w:val="00CB51AE"/>
    <w:pPr>
      <w:widowControl w:val="0"/>
      <w:shd w:val="clear" w:color="auto" w:fill="FFFFFF"/>
      <w:spacing w:after="0" w:line="328" w:lineRule="exact"/>
      <w:ind w:hanging="1760"/>
      <w:jc w:val="center"/>
    </w:pPr>
    <w:rPr>
      <w:rFonts w:ascii="Times New Roman" w:hAnsi="Times New Roman"/>
      <w:color w:val="000000"/>
      <w:sz w:val="25"/>
      <w:szCs w:val="25"/>
    </w:rPr>
  </w:style>
  <w:style w:type="paragraph" w:styleId="ab">
    <w:name w:val="Normal (Web)"/>
    <w:basedOn w:val="a"/>
    <w:unhideWhenUsed/>
    <w:rsid w:val="001F2FC4"/>
    <w:pPr>
      <w:spacing w:after="0" w:line="240" w:lineRule="auto"/>
      <w:ind w:right="150" w:firstLine="360"/>
      <w:jc w:val="both"/>
    </w:pPr>
    <w:rPr>
      <w:rFonts w:ascii="Times New Roman" w:hAnsi="Times New Roman"/>
      <w:sz w:val="24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9264A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semiHidden/>
    <w:rsid w:val="009264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">
    <w:name w:val="Основной текст + Интервал 0 pt"/>
    <w:basedOn w:val="a6"/>
    <w:rsid w:val="00A917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7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UVR</dc:creator>
  <cp:lastModifiedBy>Home</cp:lastModifiedBy>
  <cp:revision>28</cp:revision>
  <cp:lastPrinted>2017-10-05T07:04:00Z</cp:lastPrinted>
  <dcterms:created xsi:type="dcterms:W3CDTF">2017-07-26T05:54:00Z</dcterms:created>
  <dcterms:modified xsi:type="dcterms:W3CDTF">2019-12-10T18:27:00Z</dcterms:modified>
</cp:coreProperties>
</file>